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827EE" w14:textId="794288E3" w:rsidR="00553A81" w:rsidRDefault="00553A81" w:rsidP="00553A81">
      <w:pPr>
        <w:jc w:val="center"/>
      </w:pPr>
      <w:r>
        <w:t>2026 Annual Meeting Minute</w:t>
      </w:r>
      <w:r w:rsidR="005A103D">
        <w:t>s</w:t>
      </w:r>
    </w:p>
    <w:p w14:paraId="15ADEF27" w14:textId="57A2B967" w:rsidR="00553A81" w:rsidRDefault="00553A81" w:rsidP="00553A81">
      <w:pPr>
        <w:jc w:val="center"/>
      </w:pPr>
      <w:r>
        <w:t>January 24, 2026</w:t>
      </w:r>
    </w:p>
    <w:p w14:paraId="239EECB5" w14:textId="77777777" w:rsidR="00553A81" w:rsidRDefault="00553A81" w:rsidP="00553A81">
      <w:pPr>
        <w:jc w:val="center"/>
      </w:pPr>
    </w:p>
    <w:p w14:paraId="41D9FC7E" w14:textId="431963A0" w:rsidR="00553A81" w:rsidRDefault="00553A81" w:rsidP="00553A81">
      <w:r>
        <w:t>Meeting Called to Order.  Dan Bailey, Mike Iverson, Kaety Bowers, and Tracy Mayhugh were present.</w:t>
      </w:r>
    </w:p>
    <w:p w14:paraId="39CD4D30" w14:textId="6EA9B329" w:rsidR="00553A81" w:rsidRDefault="00553A81" w:rsidP="00553A81">
      <w:r>
        <w:t>Pledge of Allegiance and Invocation.</w:t>
      </w:r>
    </w:p>
    <w:p w14:paraId="7F77DFE4" w14:textId="26A40525" w:rsidR="00553A81" w:rsidRDefault="00553A81" w:rsidP="00553A81">
      <w:r>
        <w:t>Introduction of Candidates.  Dan Bailey and Donni Motes were given opportunity to introduce themselves. Both declined speaking.</w:t>
      </w:r>
    </w:p>
    <w:p w14:paraId="5479C29F" w14:textId="281119F6" w:rsidR="00553A81" w:rsidRDefault="00553A81" w:rsidP="00553A81">
      <w:r>
        <w:t>Members of Teller Committee</w:t>
      </w:r>
      <w:r w:rsidR="00AF0BCF">
        <w:t>: Kathy</w:t>
      </w:r>
      <w:r>
        <w:t xml:space="preserve"> Biggerstaff, Howard Willyard, Heather Harris, Loree Love, &amp; Misty Waters.</w:t>
      </w:r>
    </w:p>
    <w:p w14:paraId="1FED5410" w14:textId="775E1514" w:rsidR="00553A81" w:rsidRDefault="00553A81" w:rsidP="00553A81">
      <w:r>
        <w:t>Last call for marked ballots</w:t>
      </w:r>
      <w:r w:rsidR="00AF0BCF">
        <w:t>: Ballot</w:t>
      </w:r>
      <w:r>
        <w:t xml:space="preserve"> </w:t>
      </w:r>
      <w:proofErr w:type="gramStart"/>
      <w:r>
        <w:t>box</w:t>
      </w:r>
      <w:proofErr w:type="gramEnd"/>
      <w:r>
        <w:t xml:space="preserve"> closed.</w:t>
      </w:r>
    </w:p>
    <w:p w14:paraId="57AD6E6A" w14:textId="128E0119" w:rsidR="00553A81" w:rsidRDefault="00553A81" w:rsidP="00553A81">
      <w:r>
        <w:t>Approval of previous minutes.  Iverson motioned to approve minutes, Bowers seconded, motioned carried.</w:t>
      </w:r>
    </w:p>
    <w:p w14:paraId="0B542F52" w14:textId="38CDB409" w:rsidR="00553A81" w:rsidRDefault="00553A81" w:rsidP="00553A81">
      <w:r>
        <w:t xml:space="preserve">Chairman of the Board Report: Bailey stated he is thankful for the volunteers that we have and thankful for management and staff.  </w:t>
      </w:r>
      <w:r w:rsidR="00AF0BCF">
        <w:t>Bailey stated that h</w:t>
      </w:r>
      <w:r>
        <w:t xml:space="preserve">e says things out loud to get </w:t>
      </w:r>
      <w:r w:rsidR="00AF0BCF">
        <w:t xml:space="preserve">people thinking.  We are not bringing in enough revenue.  Can we make it work year </w:t>
      </w:r>
      <w:proofErr w:type="gramStart"/>
      <w:r w:rsidR="00AF0BCF">
        <w:t>to</w:t>
      </w:r>
      <w:proofErr w:type="gramEnd"/>
      <w:r w:rsidR="00AF0BCF">
        <w:t xml:space="preserve"> year, </w:t>
      </w:r>
      <w:r w:rsidR="002F31C8">
        <w:t>yes</w:t>
      </w:r>
      <w:r w:rsidR="00AF0BCF">
        <w:t xml:space="preserve"> but not if anything big comes up.  In the past we didn’t take advantage </w:t>
      </w:r>
      <w:proofErr w:type="gramStart"/>
      <w:r w:rsidR="00AF0BCF">
        <w:t>in</w:t>
      </w:r>
      <w:proofErr w:type="gramEnd"/>
      <w:r w:rsidR="00AF0BCF">
        <w:t xml:space="preserve"> the CPI increase.  We need to come up with a plan for an emergency line of income and a plan for capital improvement.  The board heard you and we need to come up with the plan.  Taxes </w:t>
      </w:r>
      <w:r w:rsidR="00AD744F">
        <w:t>have</w:t>
      </w:r>
      <w:r w:rsidR="00AF0BCF">
        <w:t xml:space="preserve"> gone up.  In 2020 residents of SVL paid $222,000 in taxes and in 2025 residents of SVL paid $522,000 in taxes.  They went up 2 ½ times the amount and our dues did not.  We have not seen any benefit </w:t>
      </w:r>
      <w:proofErr w:type="gramStart"/>
      <w:r w:rsidR="00AF0BCF">
        <w:t>of</w:t>
      </w:r>
      <w:proofErr w:type="gramEnd"/>
      <w:r w:rsidR="00AF0BCF">
        <w:t xml:space="preserve"> the tax increase.  In 2020 our taxes were 1.62% of the county budget and in 2025 they were 3.5% of the county budget.  Our taxes are going up faster than anyone else.  We need to see if we can partner with them.  I don’t have a bunch of </w:t>
      </w:r>
      <w:r w:rsidR="002F31C8">
        <w:t>solutions,</w:t>
      </w:r>
      <w:r w:rsidR="00AF0BCF">
        <w:t xml:space="preserve"> but we can come together and I am sure we can come up with solutions. </w:t>
      </w:r>
    </w:p>
    <w:p w14:paraId="5FAC7DA1" w14:textId="5568B5D0" w:rsidR="00AF0BCF" w:rsidRDefault="00AF0BCF" w:rsidP="00553A81">
      <w:r>
        <w:t xml:space="preserve">Iverson stated his family has been coming to the lake since the early 70’s and they have been full time members for 3-4 years now.  There are a lot of good people here.  We want to do the best we can for the </w:t>
      </w:r>
      <w:proofErr w:type="gramStart"/>
      <w:r>
        <w:t>community as a whole</w:t>
      </w:r>
      <w:proofErr w:type="gramEnd"/>
      <w:r>
        <w:t>.</w:t>
      </w:r>
    </w:p>
    <w:p w14:paraId="6AFFAB77" w14:textId="53BC1FA2" w:rsidR="00AF0BCF" w:rsidRDefault="00AF0BCF" w:rsidP="00553A81">
      <w:r>
        <w:t>Manager Report</w:t>
      </w:r>
      <w:r w:rsidR="0042184B">
        <w:t xml:space="preserve"> – Mayhugh stated: I want to express my appreciation to everyone who contributed to the successes of our association in 2025.  We have had lots of </w:t>
      </w:r>
      <w:proofErr w:type="gramStart"/>
      <w:r w:rsidR="0042184B">
        <w:t>volunteers</w:t>
      </w:r>
      <w:proofErr w:type="gramEnd"/>
      <w:r w:rsidR="0042184B">
        <w:t xml:space="preserve"> and I would like to say thank you to them.  Thank you to </w:t>
      </w:r>
      <w:proofErr w:type="gramStart"/>
      <w:r w:rsidR="0042184B">
        <w:t>all of</w:t>
      </w:r>
      <w:proofErr w:type="gramEnd"/>
      <w:r w:rsidR="0042184B">
        <w:t xml:space="preserve"> our staff for their tireless efforts behind the scenes to keep our communities running smoothly.  Thank you to the committee members for their commitment to our communities.  I encourage all to sign up </w:t>
      </w:r>
      <w:r w:rsidR="0042184B">
        <w:lastRenderedPageBreak/>
        <w:t xml:space="preserve">for a committee.  Thank you to the Board of Directors for their leadership and dedication to making thoughtful decisions that help move our community forward.  </w:t>
      </w:r>
    </w:p>
    <w:p w14:paraId="3EC17A8A" w14:textId="4680825A" w:rsidR="0042184B" w:rsidRDefault="0042184B" w:rsidP="00553A81">
      <w:r>
        <w:t>In 2025 several great things happened.</w:t>
      </w:r>
    </w:p>
    <w:p w14:paraId="7F8CBDCF" w14:textId="07741B09" w:rsidR="0042184B" w:rsidRDefault="0042184B" w:rsidP="00553A81">
      <w:r>
        <w:t xml:space="preserve">Both HVL &amp; SVL added playground equipment, have new wooded signs, clubhouses received a fresh coat of paint, and SVL picture windows in the clubhouse got replaced.  Thank you to the </w:t>
      </w:r>
      <w:proofErr w:type="gramStart"/>
      <w:r>
        <w:t>rec committees</w:t>
      </w:r>
      <w:proofErr w:type="gramEnd"/>
      <w:r>
        <w:t xml:space="preserve"> and volunteers for making these things happen.</w:t>
      </w:r>
    </w:p>
    <w:p w14:paraId="3CB69977" w14:textId="5A040972" w:rsidR="0042184B" w:rsidRDefault="0042184B" w:rsidP="00553A81">
      <w:r>
        <w:t xml:space="preserve">Golf Course was up and running.  We received $19000 in revenue over and above 2024.  Thanks to sponsors for sponsoring our beer cart.  We had flags and </w:t>
      </w:r>
      <w:r w:rsidR="00D55F0C">
        <w:t>wiffleballs</w:t>
      </w:r>
      <w:r>
        <w:t xml:space="preserve"> for the flag poles donated.  Thank you to those who donated.  </w:t>
      </w:r>
    </w:p>
    <w:p w14:paraId="454BF2C5" w14:textId="0B0623FA" w:rsidR="00D55F0C" w:rsidRDefault="00D55F0C" w:rsidP="00553A81">
      <w:r>
        <w:t>In 2025 we have come up with new ways you can stay informed.  You can visit our website or stop by the office and fill out our Stay in the Loop where you can choose to receive text messages and/or emails with updates on events going on.</w:t>
      </w:r>
    </w:p>
    <w:p w14:paraId="4B156FA0" w14:textId="0621A99D" w:rsidR="00D55F0C" w:rsidRDefault="00D55F0C" w:rsidP="00553A81">
      <w:r>
        <w:t>We added member request forms to our website under the about us tab.</w:t>
      </w:r>
    </w:p>
    <w:p w14:paraId="19ECECB2" w14:textId="61B49195" w:rsidR="00D55F0C" w:rsidRDefault="00D55F0C" w:rsidP="00553A81">
      <w:r>
        <w:t>Assessments are due March 1</w:t>
      </w:r>
      <w:r w:rsidRPr="00D55F0C">
        <w:rPr>
          <w:vertAlign w:val="superscript"/>
        </w:rPr>
        <w:t>st</w:t>
      </w:r>
      <w:r>
        <w:t xml:space="preserve"> and will start accruing late fees on April 1</w:t>
      </w:r>
      <w:r w:rsidRPr="00D55F0C">
        <w:rPr>
          <w:vertAlign w:val="superscript"/>
        </w:rPr>
        <w:t>st</w:t>
      </w:r>
      <w:r>
        <w:t>.  Permits for 2026 will be available March 1</w:t>
      </w:r>
      <w:r w:rsidRPr="00D55F0C">
        <w:rPr>
          <w:vertAlign w:val="superscript"/>
        </w:rPr>
        <w:t>st</w:t>
      </w:r>
      <w:r>
        <w:t xml:space="preserve"> and bathhouse keys will be available April 1</w:t>
      </w:r>
      <w:r w:rsidRPr="00D55F0C">
        <w:rPr>
          <w:vertAlign w:val="superscript"/>
        </w:rPr>
        <w:t>st</w:t>
      </w:r>
      <w:r>
        <w:t>.</w:t>
      </w:r>
    </w:p>
    <w:p w14:paraId="643530DE" w14:textId="53468ADD" w:rsidR="00D55F0C" w:rsidRDefault="00D55F0C" w:rsidP="00553A81">
      <w:r>
        <w:t>We have hired a new road grader that is working part time.  He has several years of experience and is also a grader for the county.</w:t>
      </w:r>
    </w:p>
    <w:p w14:paraId="3D4B8798" w14:textId="29FE1E4E" w:rsidR="00D55F0C" w:rsidRDefault="00D55F0C" w:rsidP="00553A81">
      <w:r>
        <w:t>We will continue to collect cans and recycle them throughout the year as an ongoing fundraiser.  Please drop your cans off at the clubhouses or maintenance buildings.</w:t>
      </w:r>
    </w:p>
    <w:p w14:paraId="1C9D36A0" w14:textId="2E327B7A" w:rsidR="00D55F0C" w:rsidRDefault="00D55F0C" w:rsidP="00553A81">
      <w:r>
        <w:t xml:space="preserve">I look forward to this year and hope we will continue to see an increase in community involvement, and we will keep our progress moving forward. </w:t>
      </w:r>
    </w:p>
    <w:p w14:paraId="0828FAED" w14:textId="77777777" w:rsidR="00D55F0C" w:rsidRDefault="00D55F0C" w:rsidP="00553A81">
      <w:pPr>
        <w:tabs>
          <w:tab w:val="left" w:pos="2253"/>
        </w:tabs>
      </w:pPr>
      <w:r>
        <w:t>Committee Reports:</w:t>
      </w:r>
    </w:p>
    <w:p w14:paraId="7B8AAF26" w14:textId="317E3384" w:rsidR="00553A81" w:rsidRDefault="00D55F0C" w:rsidP="00553A81">
      <w:pPr>
        <w:tabs>
          <w:tab w:val="left" w:pos="2253"/>
        </w:tabs>
      </w:pPr>
      <w:r>
        <w:t>SVL Rec Committee</w:t>
      </w:r>
      <w:r w:rsidR="005D418C">
        <w:t>: We will have the Adult Prom on Feb 21</w:t>
      </w:r>
      <w:r w:rsidR="005D418C" w:rsidRPr="005D418C">
        <w:rPr>
          <w:vertAlign w:val="superscript"/>
        </w:rPr>
        <w:t>st</w:t>
      </w:r>
      <w:r w:rsidR="005D418C">
        <w:t xml:space="preserve">.  $25/person or $50/couple.  Bingo is the second Saturday of the </w:t>
      </w:r>
      <w:proofErr w:type="gramStart"/>
      <w:r w:rsidR="005D418C">
        <w:t>month</w:t>
      </w:r>
      <w:proofErr w:type="gramEnd"/>
      <w:r w:rsidR="005D418C">
        <w:t xml:space="preserve"> and we have combined bingo with potlucks. Rec committee is taking over the crawfish boil.</w:t>
      </w:r>
    </w:p>
    <w:p w14:paraId="1BD8BCFC" w14:textId="6EA072BB" w:rsidR="005D418C" w:rsidRDefault="005D418C" w:rsidP="00553A81">
      <w:pPr>
        <w:tabs>
          <w:tab w:val="left" w:pos="2253"/>
        </w:tabs>
      </w:pPr>
      <w:r>
        <w:t>Publicity committee: Need volunteers, and someone to record meetings.</w:t>
      </w:r>
    </w:p>
    <w:p w14:paraId="69778BA3" w14:textId="436BF3D6" w:rsidR="005D418C" w:rsidRDefault="00315336" w:rsidP="00553A81">
      <w:pPr>
        <w:tabs>
          <w:tab w:val="left" w:pos="2253"/>
        </w:tabs>
      </w:pPr>
      <w:r>
        <w:t>Covena</w:t>
      </w:r>
      <w:r w:rsidR="00B5129E">
        <w:t xml:space="preserve">nts and Restriction update:  Still need volunteers for this committee </w:t>
      </w:r>
      <w:r w:rsidR="00757098">
        <w:t xml:space="preserve">to help with updating the covenants and restrictions.  Mayhugh stated we are on a </w:t>
      </w:r>
      <w:r w:rsidR="0037042E">
        <w:t>ten-year</w:t>
      </w:r>
      <w:r w:rsidR="00757098">
        <w:t xml:space="preserve"> cycle.  It will have to be voted in by 2030 and would go into effect 2033.  This is not an overnight process and will take a few years to complete so we need to get started on it now.</w:t>
      </w:r>
      <w:r w:rsidR="00B47DCC">
        <w:t xml:space="preserve">  Bowers stated that we should </w:t>
      </w:r>
      <w:proofErr w:type="gramStart"/>
      <w:r w:rsidR="00B47DCC">
        <w:t>look into</w:t>
      </w:r>
      <w:proofErr w:type="gramEnd"/>
      <w:r w:rsidR="00B47DCC">
        <w:t xml:space="preserve"> an online portal where people could view changes.</w:t>
      </w:r>
    </w:p>
    <w:p w14:paraId="122B2760" w14:textId="6D39BABA" w:rsidR="002A126B" w:rsidRDefault="002A126B" w:rsidP="00553A81">
      <w:pPr>
        <w:tabs>
          <w:tab w:val="left" w:pos="2253"/>
        </w:tabs>
      </w:pPr>
      <w:r>
        <w:lastRenderedPageBreak/>
        <w:t>2026 Meeting Schedule:  Bailey stated he s</w:t>
      </w:r>
      <w:r w:rsidR="006F3930">
        <w:t>aw</w:t>
      </w:r>
      <w:r>
        <w:t xml:space="preserve"> the concern with moving to </w:t>
      </w:r>
      <w:r w:rsidR="006F3930">
        <w:t>quarterly</w:t>
      </w:r>
      <w:r>
        <w:t xml:space="preserve"> </w:t>
      </w:r>
      <w:r w:rsidR="003F167D">
        <w:t xml:space="preserve">  </w:t>
      </w:r>
      <w:r>
        <w:t xml:space="preserve">meetings so </w:t>
      </w:r>
      <w:r w:rsidR="00EE37B1">
        <w:t>we will move to every other month</w:t>
      </w:r>
      <w:r w:rsidR="00BF4864">
        <w:t xml:space="preserve"> with meeting being on Saturday’s at 9am.  The first meeting will be held at SVL February 28 at 9am</w:t>
      </w:r>
      <w:r w:rsidR="003F167D">
        <w:t xml:space="preserve">.  </w:t>
      </w:r>
    </w:p>
    <w:p w14:paraId="1C17A4BA" w14:textId="34B207EA" w:rsidR="003F167D" w:rsidRDefault="003F167D" w:rsidP="00553A81">
      <w:pPr>
        <w:tabs>
          <w:tab w:val="left" w:pos="2253"/>
        </w:tabs>
      </w:pPr>
      <w:r>
        <w:t>Mark Denman SVL – stated he is concerned if they are moved and someone needs to talk about a denied building permit with the board.</w:t>
      </w:r>
      <w:r w:rsidR="005C01E7">
        <w:t xml:space="preserve">  Mayhugh stated this is not a regular occurrence and the board could always call a special meeting if necessary.  </w:t>
      </w:r>
    </w:p>
    <w:p w14:paraId="1D5B5900" w14:textId="6F7C85DE" w:rsidR="0037042E" w:rsidRDefault="0037042E" w:rsidP="00553A81">
      <w:pPr>
        <w:tabs>
          <w:tab w:val="left" w:pos="2253"/>
        </w:tabs>
      </w:pPr>
      <w:r>
        <w:t xml:space="preserve">Open Forum: </w:t>
      </w:r>
    </w:p>
    <w:p w14:paraId="096310E2" w14:textId="6DAE11FE" w:rsidR="0037042E" w:rsidRDefault="0037042E" w:rsidP="00553A81">
      <w:pPr>
        <w:tabs>
          <w:tab w:val="left" w:pos="2253"/>
        </w:tabs>
      </w:pPr>
      <w:r>
        <w:t xml:space="preserve">Larry Collin SVL </w:t>
      </w:r>
      <w:r w:rsidR="00A44A35">
        <w:t>–</w:t>
      </w:r>
      <w:r>
        <w:t xml:space="preserve"> Wante</w:t>
      </w:r>
      <w:r w:rsidR="00A44A35">
        <w:t xml:space="preserve">d to thank the board and management for their time and doing a thankless job. </w:t>
      </w:r>
    </w:p>
    <w:p w14:paraId="60BA1DB0" w14:textId="373744CA" w:rsidR="00A44A35" w:rsidRDefault="006F0F4F" w:rsidP="00553A81">
      <w:pPr>
        <w:tabs>
          <w:tab w:val="left" w:pos="2253"/>
        </w:tabs>
      </w:pPr>
      <w:r>
        <w:t>Cindy Spiker SVL – Wanted to ask about the trash compactor and if a plan has been put in place was concerned and did not think it should be locked.  Bailey stated no changes are happening at this time</w:t>
      </w:r>
      <w:r w:rsidR="000307A8">
        <w:t xml:space="preserve">.  </w:t>
      </w:r>
    </w:p>
    <w:p w14:paraId="1AA33DE4" w14:textId="0696DB2E" w:rsidR="002A009F" w:rsidRDefault="000307A8" w:rsidP="00553A81">
      <w:pPr>
        <w:tabs>
          <w:tab w:val="left" w:pos="2253"/>
        </w:tabs>
      </w:pPr>
      <w:r>
        <w:t xml:space="preserve">Kaley Brown SVL – Wanted to announce breakfast buffet at SVL in the mornings and is looking for ideas to revamp the menu.  </w:t>
      </w:r>
      <w:r w:rsidR="005100EC">
        <w:t>Also,</w:t>
      </w:r>
      <w:r>
        <w:t xml:space="preserve"> </w:t>
      </w:r>
      <w:proofErr w:type="gramStart"/>
      <w:r>
        <w:t>would</w:t>
      </w:r>
      <w:proofErr w:type="gramEnd"/>
      <w:r>
        <w:t xml:space="preserve"> need </w:t>
      </w:r>
      <w:r w:rsidR="00E654BA">
        <w:t xml:space="preserve">some equipment like a cold buffet.  Becky Zyla </w:t>
      </w:r>
      <w:r w:rsidR="00B069FF">
        <w:t xml:space="preserve">SVL </w:t>
      </w:r>
      <w:r w:rsidR="00E654BA">
        <w:t xml:space="preserve">asked if we </w:t>
      </w:r>
      <w:r w:rsidR="005100EC">
        <w:t>could</w:t>
      </w:r>
      <w:r w:rsidR="00E654BA">
        <w:t xml:space="preserve"> put together a wish list</w:t>
      </w:r>
      <w:r w:rsidR="00B069FF">
        <w:t>.  Cindy Spiker SVL has silverware and plates to donate.</w:t>
      </w:r>
    </w:p>
    <w:p w14:paraId="35326F63" w14:textId="77777777" w:rsidR="006649FE" w:rsidRDefault="002A009F" w:rsidP="00553A81">
      <w:pPr>
        <w:tabs>
          <w:tab w:val="left" w:pos="2253"/>
        </w:tabs>
      </w:pPr>
      <w:r>
        <w:t>Mike Denman SVL – Presented ideas of putting in a Zip Line</w:t>
      </w:r>
      <w:r w:rsidR="006E3B7F">
        <w:t xml:space="preserve">, Dog Park, ATV Trails on some of the association owned lots to help generate </w:t>
      </w:r>
      <w:r w:rsidR="006649FE">
        <w:t>income or involvement.</w:t>
      </w:r>
    </w:p>
    <w:p w14:paraId="6B548590" w14:textId="77777777" w:rsidR="003A4B8B" w:rsidRDefault="006649FE" w:rsidP="00553A81">
      <w:pPr>
        <w:tabs>
          <w:tab w:val="left" w:pos="2253"/>
        </w:tabs>
      </w:pPr>
      <w:r>
        <w:t>Bob Latimer</w:t>
      </w:r>
      <w:r w:rsidR="00880221">
        <w:t xml:space="preserve"> SVL – Asked about </w:t>
      </w:r>
      <w:proofErr w:type="gramStart"/>
      <w:r w:rsidR="00880221">
        <w:t>another</w:t>
      </w:r>
      <w:proofErr w:type="gramEnd"/>
      <w:r w:rsidR="00880221">
        <w:t xml:space="preserve"> dues increase but with a plan</w:t>
      </w:r>
      <w:r w:rsidR="004A2149">
        <w:t>.  Also wanted to add more Disk Golf baskets.  Wants to put fliers up at</w:t>
      </w:r>
      <w:r w:rsidR="003878D9">
        <w:t xml:space="preserve"> surrounding communities to get more involvement.  </w:t>
      </w:r>
      <w:proofErr w:type="gramStart"/>
      <w:r w:rsidR="003878D9">
        <w:t>Would</w:t>
      </w:r>
      <w:proofErr w:type="gramEnd"/>
      <w:r w:rsidR="003878D9">
        <w:t xml:space="preserve"> like to see a light by the playground area </w:t>
      </w:r>
      <w:r w:rsidR="003A4B8B">
        <w:t>at SVL clubhouse,</w:t>
      </w:r>
    </w:p>
    <w:p w14:paraId="7BF71026" w14:textId="1057ABA8" w:rsidR="003A4B8B" w:rsidRDefault="003A4B8B" w:rsidP="00553A81">
      <w:pPr>
        <w:tabs>
          <w:tab w:val="left" w:pos="2253"/>
        </w:tabs>
      </w:pPr>
      <w:r>
        <w:t xml:space="preserve">Mike Murray SVL </w:t>
      </w:r>
      <w:r w:rsidR="00762C4E">
        <w:t>–</w:t>
      </w:r>
      <w:r>
        <w:t xml:space="preserve"> </w:t>
      </w:r>
      <w:r w:rsidR="00762C4E">
        <w:t xml:space="preserve">We need to look at our Dues and increase.  </w:t>
      </w:r>
      <w:r w:rsidR="0008036E">
        <w:t xml:space="preserve">We need to look at dues as an opportunity for improvements. </w:t>
      </w:r>
      <w:r w:rsidR="00762C4E">
        <w:t xml:space="preserve">Douglas County public works would be </w:t>
      </w:r>
      <w:r w:rsidR="00366807">
        <w:t xml:space="preserve">a good place to start and get advice on getting help from the county.  Volunteered to attend </w:t>
      </w:r>
      <w:r w:rsidR="0008036E">
        <w:t>Commissioner Meetings with the board.</w:t>
      </w:r>
    </w:p>
    <w:p w14:paraId="705D72F8" w14:textId="6D5D0F85" w:rsidR="007D7479" w:rsidRDefault="007D7479" w:rsidP="00553A81">
      <w:pPr>
        <w:tabs>
          <w:tab w:val="left" w:pos="2253"/>
        </w:tabs>
      </w:pPr>
      <w:r>
        <w:t xml:space="preserve">Cheri Nutt SVL – Wanted to know who inspects </w:t>
      </w:r>
      <w:r w:rsidR="00974BAA">
        <w:t xml:space="preserve">building after a building permit is obtained and project is complete. </w:t>
      </w:r>
      <w:r w:rsidR="003E7F4A">
        <w:t xml:space="preserve"> Karen Barrett </w:t>
      </w:r>
      <w:r w:rsidR="00084F20">
        <w:t xml:space="preserve">SVL </w:t>
      </w:r>
      <w:r w:rsidR="003E7F4A">
        <w:t xml:space="preserve">stated the architect committee is volunteers and </w:t>
      </w:r>
      <w:r w:rsidR="00F97900">
        <w:t xml:space="preserve">as the CFO we do not have the money to hire actual inspector.  Bailey stated </w:t>
      </w:r>
      <w:r w:rsidR="000F622A">
        <w:t xml:space="preserve">the county is responsible for the inspections and we do not have the budget to pay someone to inspect once building is complete. </w:t>
      </w:r>
    </w:p>
    <w:p w14:paraId="2A98AC2C" w14:textId="233723EC" w:rsidR="00AA247D" w:rsidRDefault="00AA247D" w:rsidP="00553A81">
      <w:pPr>
        <w:tabs>
          <w:tab w:val="left" w:pos="2253"/>
        </w:tabs>
      </w:pPr>
      <w:r>
        <w:t xml:space="preserve">Cheri Nutt asked if we raise </w:t>
      </w:r>
      <w:proofErr w:type="gramStart"/>
      <w:r>
        <w:t>assessments</w:t>
      </w:r>
      <w:proofErr w:type="gramEnd"/>
      <w:r>
        <w:t xml:space="preserve"> can we do it in increments</w:t>
      </w:r>
      <w:r w:rsidR="00C52B8B">
        <w:t xml:space="preserve">.  She also was concerned with employees using their paychecks to pay assessments.  </w:t>
      </w:r>
    </w:p>
    <w:p w14:paraId="1A8DDF1D" w14:textId="7F532AC5" w:rsidR="00084F20" w:rsidRDefault="00084F20" w:rsidP="00553A81">
      <w:pPr>
        <w:tabs>
          <w:tab w:val="left" w:pos="2253"/>
        </w:tabs>
      </w:pPr>
      <w:r>
        <w:lastRenderedPageBreak/>
        <w:t xml:space="preserve">Sandy Sands SVL </w:t>
      </w:r>
      <w:r w:rsidR="004421A9">
        <w:t xml:space="preserve">stated increase asked for was </w:t>
      </w:r>
      <w:r w:rsidR="00F36968">
        <w:t>too</w:t>
      </w:r>
      <w:r w:rsidR="004421A9">
        <w:t xml:space="preserve"> </w:t>
      </w:r>
      <w:proofErr w:type="gramStart"/>
      <w:r w:rsidR="004421A9">
        <w:t>much</w:t>
      </w:r>
      <w:proofErr w:type="gramEnd"/>
      <w:r w:rsidR="004421A9">
        <w:t xml:space="preserve"> would like to see it in increments or a</w:t>
      </w:r>
      <w:r w:rsidR="00F116B0">
        <w:t>s a special assessment to get things done.</w:t>
      </w:r>
    </w:p>
    <w:p w14:paraId="5F6928F3" w14:textId="07900335" w:rsidR="00F116B0" w:rsidRDefault="00F116B0" w:rsidP="00553A81">
      <w:pPr>
        <w:tabs>
          <w:tab w:val="left" w:pos="2253"/>
        </w:tabs>
      </w:pPr>
      <w:r>
        <w:t>Heather Morris SVL</w:t>
      </w:r>
      <w:r w:rsidR="004E263A">
        <w:t xml:space="preserve"> stated </w:t>
      </w:r>
      <w:r w:rsidR="00DB7C2E">
        <w:t>Facebook</w:t>
      </w:r>
      <w:r w:rsidR="004E263A">
        <w:t xml:space="preserve"> is not the way to </w:t>
      </w:r>
      <w:r w:rsidR="00DB7C2E">
        <w:t>accomplish things</w:t>
      </w:r>
      <w:r w:rsidR="004E263A">
        <w:t>.  Asked about ditches and asked</w:t>
      </w:r>
      <w:r w:rsidR="0073021F">
        <w:t xml:space="preserve"> if security was for </w:t>
      </w:r>
      <w:r w:rsidR="00CB01C7">
        <w:t xml:space="preserve">common properties or peoples personal property.  Mayhugh Stated security </w:t>
      </w:r>
      <w:r w:rsidR="00DD79A1">
        <w:t xml:space="preserve">is for issues on common properties.  Morris </w:t>
      </w:r>
      <w:r w:rsidR="00DB7C2E">
        <w:t>encourages</w:t>
      </w:r>
      <w:r w:rsidR="00DD79A1">
        <w:t xml:space="preserve"> members to call the sheriff </w:t>
      </w:r>
      <w:proofErr w:type="gramStart"/>
      <w:r w:rsidR="00DD79A1">
        <w:t>for</w:t>
      </w:r>
      <w:proofErr w:type="gramEnd"/>
      <w:r w:rsidR="00DD79A1">
        <w:t xml:space="preserve"> problems </w:t>
      </w:r>
      <w:r w:rsidR="00DB7C2E">
        <w:t>with</w:t>
      </w:r>
      <w:r w:rsidR="00DD79A1">
        <w:t xml:space="preserve"> their personal property.</w:t>
      </w:r>
    </w:p>
    <w:p w14:paraId="0D2D10F8" w14:textId="77777777" w:rsidR="00DD79A1" w:rsidRDefault="00DD79A1" w:rsidP="00553A81">
      <w:pPr>
        <w:tabs>
          <w:tab w:val="left" w:pos="2253"/>
        </w:tabs>
      </w:pPr>
    </w:p>
    <w:p w14:paraId="71E058F5" w14:textId="44FD981E" w:rsidR="00DD79A1" w:rsidRDefault="004D3C6B" w:rsidP="00553A81">
      <w:pPr>
        <w:tabs>
          <w:tab w:val="left" w:pos="2253"/>
        </w:tabs>
      </w:pPr>
      <w:r>
        <w:t>Election Results:</w:t>
      </w:r>
    </w:p>
    <w:p w14:paraId="4F1CBCDE" w14:textId="37FD6128" w:rsidR="004D3C6B" w:rsidRDefault="004D3C6B" w:rsidP="00553A81">
      <w:pPr>
        <w:tabs>
          <w:tab w:val="left" w:pos="2253"/>
        </w:tabs>
      </w:pPr>
      <w:r>
        <w:t>1003 Total HVL Lots</w:t>
      </w:r>
    </w:p>
    <w:p w14:paraId="5FF5E090" w14:textId="70102F8F" w:rsidR="004D3C6B" w:rsidRDefault="004D3C6B" w:rsidP="00553A81">
      <w:pPr>
        <w:tabs>
          <w:tab w:val="left" w:pos="2253"/>
        </w:tabs>
      </w:pPr>
      <w:r>
        <w:t>3230 Total SVL Lots</w:t>
      </w:r>
    </w:p>
    <w:p w14:paraId="23DF202F" w14:textId="49EAEA9C" w:rsidR="004D3C6B" w:rsidRDefault="004D3C6B" w:rsidP="00553A81">
      <w:pPr>
        <w:tabs>
          <w:tab w:val="left" w:pos="2253"/>
        </w:tabs>
      </w:pPr>
      <w:r>
        <w:t>4233 Total properties</w:t>
      </w:r>
    </w:p>
    <w:p w14:paraId="2680C229" w14:textId="750A816B" w:rsidR="004D3C6B" w:rsidRDefault="004D3C6B" w:rsidP="00553A81">
      <w:pPr>
        <w:tabs>
          <w:tab w:val="left" w:pos="2253"/>
        </w:tabs>
      </w:pPr>
      <w:r>
        <w:t>203 HVL association owned lots</w:t>
      </w:r>
    </w:p>
    <w:p w14:paraId="259444EF" w14:textId="67E2479E" w:rsidR="004D3C6B" w:rsidRDefault="00D01C02" w:rsidP="00553A81">
      <w:pPr>
        <w:tabs>
          <w:tab w:val="left" w:pos="2253"/>
        </w:tabs>
      </w:pPr>
      <w:r>
        <w:t>379 SVL association owned lots</w:t>
      </w:r>
    </w:p>
    <w:p w14:paraId="7D318C0B" w14:textId="1EE2BE1B" w:rsidR="00D01C02" w:rsidRDefault="00D01C02" w:rsidP="00553A81">
      <w:pPr>
        <w:tabs>
          <w:tab w:val="left" w:pos="2253"/>
        </w:tabs>
      </w:pPr>
      <w:r>
        <w:t>582 Total association owned lots</w:t>
      </w:r>
    </w:p>
    <w:p w14:paraId="59270166" w14:textId="31AE6309" w:rsidR="00D01C02" w:rsidRDefault="00D01C02" w:rsidP="00553A81">
      <w:pPr>
        <w:tabs>
          <w:tab w:val="left" w:pos="2253"/>
        </w:tabs>
      </w:pPr>
      <w:r>
        <w:t xml:space="preserve">365 Quorum required for board vote </w:t>
      </w:r>
      <w:r w:rsidR="00367B94">
        <w:t>for annual meeting Jan 24</w:t>
      </w:r>
      <w:r w:rsidR="00367B94" w:rsidRPr="00367B94">
        <w:rPr>
          <w:vertAlign w:val="superscript"/>
        </w:rPr>
        <w:t>th</w:t>
      </w:r>
      <w:r w:rsidR="00DB7C2E">
        <w:t>, 2026</w:t>
      </w:r>
    </w:p>
    <w:p w14:paraId="2B90048B" w14:textId="5D18989C" w:rsidR="00367B94" w:rsidRDefault="00367B94" w:rsidP="00553A81">
      <w:pPr>
        <w:tabs>
          <w:tab w:val="left" w:pos="2253"/>
        </w:tabs>
      </w:pPr>
      <w:r>
        <w:t xml:space="preserve">Sugar Valley </w:t>
      </w:r>
    </w:p>
    <w:p w14:paraId="043E314B" w14:textId="51C5C769" w:rsidR="00367B94" w:rsidRDefault="00367B94" w:rsidP="00553A81">
      <w:pPr>
        <w:tabs>
          <w:tab w:val="left" w:pos="2253"/>
        </w:tabs>
      </w:pPr>
      <w:r>
        <w:t>220 votes Dan Bailey</w:t>
      </w:r>
    </w:p>
    <w:p w14:paraId="66CC93DA" w14:textId="2DA786AE" w:rsidR="00367B94" w:rsidRDefault="00367B94" w:rsidP="00553A81">
      <w:pPr>
        <w:tabs>
          <w:tab w:val="left" w:pos="2253"/>
        </w:tabs>
      </w:pPr>
      <w:r>
        <w:t>69 Votes Donnie Motes</w:t>
      </w:r>
    </w:p>
    <w:p w14:paraId="3C9578E6" w14:textId="7CC135AA" w:rsidR="00367B94" w:rsidRDefault="00367B94" w:rsidP="00553A81">
      <w:pPr>
        <w:tabs>
          <w:tab w:val="left" w:pos="2253"/>
        </w:tabs>
      </w:pPr>
      <w:r>
        <w:t>61 votes Mike Kriesel</w:t>
      </w:r>
    </w:p>
    <w:p w14:paraId="697341E6" w14:textId="72F98A8E" w:rsidR="00367B94" w:rsidRDefault="00367B94" w:rsidP="00553A81">
      <w:pPr>
        <w:tabs>
          <w:tab w:val="left" w:pos="2253"/>
        </w:tabs>
      </w:pPr>
      <w:r>
        <w:t xml:space="preserve">Hidden Valley </w:t>
      </w:r>
    </w:p>
    <w:p w14:paraId="01A816C6" w14:textId="23D99091" w:rsidR="00367B94" w:rsidRDefault="00367B94" w:rsidP="00553A81">
      <w:pPr>
        <w:tabs>
          <w:tab w:val="left" w:pos="2253"/>
        </w:tabs>
      </w:pPr>
      <w:r>
        <w:t>256 votes Bruce He</w:t>
      </w:r>
      <w:r w:rsidR="00E4762F">
        <w:t>gwald</w:t>
      </w:r>
    </w:p>
    <w:p w14:paraId="4AF04E79" w14:textId="2A6BEFF9" w:rsidR="00E4762F" w:rsidRDefault="00E4762F" w:rsidP="00553A81">
      <w:pPr>
        <w:tabs>
          <w:tab w:val="left" w:pos="2253"/>
        </w:tabs>
      </w:pPr>
      <w:r>
        <w:t>47 votes JD Handley</w:t>
      </w:r>
    </w:p>
    <w:p w14:paraId="2972C131" w14:textId="78357088" w:rsidR="00E4762F" w:rsidRDefault="00E4762F" w:rsidP="00553A81">
      <w:pPr>
        <w:tabs>
          <w:tab w:val="left" w:pos="2253"/>
        </w:tabs>
      </w:pPr>
      <w:r>
        <w:t>Total Votes 356</w:t>
      </w:r>
    </w:p>
    <w:p w14:paraId="4C784BA6" w14:textId="3F22B04C" w:rsidR="00E4762F" w:rsidRDefault="00E4762F" w:rsidP="00553A81">
      <w:pPr>
        <w:tabs>
          <w:tab w:val="left" w:pos="2253"/>
        </w:tabs>
      </w:pPr>
      <w:r>
        <w:t>Quorum not met</w:t>
      </w:r>
    </w:p>
    <w:p w14:paraId="12F4329D" w14:textId="77777777" w:rsidR="00DB7C2E" w:rsidRDefault="00DB7C2E" w:rsidP="00553A81">
      <w:pPr>
        <w:tabs>
          <w:tab w:val="left" w:pos="2253"/>
        </w:tabs>
      </w:pPr>
    </w:p>
    <w:p w14:paraId="0AB61FFD" w14:textId="7BD6D0D9" w:rsidR="00E4762F" w:rsidRDefault="00E4762F" w:rsidP="00553A81">
      <w:pPr>
        <w:tabs>
          <w:tab w:val="left" w:pos="2253"/>
        </w:tabs>
      </w:pPr>
      <w:r>
        <w:t>Dave Zyla SVL made a motion to pass the election results as stated without reaching quorum.  Becky Zyla SVL seconded, Motion carried.  Election results were passed.</w:t>
      </w:r>
    </w:p>
    <w:p w14:paraId="02852427" w14:textId="545F0614" w:rsidR="00E4762F" w:rsidRDefault="00E4762F" w:rsidP="00553A81">
      <w:pPr>
        <w:tabs>
          <w:tab w:val="left" w:pos="2253"/>
        </w:tabs>
      </w:pPr>
    </w:p>
    <w:p w14:paraId="1A5C5AD6" w14:textId="01216AD9" w:rsidR="00E4762F" w:rsidRDefault="00E4762F" w:rsidP="00553A81">
      <w:pPr>
        <w:tabs>
          <w:tab w:val="left" w:pos="2253"/>
        </w:tabs>
      </w:pPr>
      <w:r>
        <w:t>Bowers motioned to adjourn meeting, Iverson seconded</w:t>
      </w:r>
      <w:r w:rsidR="0013725A">
        <w:t xml:space="preserve">, motion carried meeting adjourned. </w:t>
      </w:r>
    </w:p>
    <w:sectPr w:rsidR="00E4762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C05B2" w14:textId="77777777" w:rsidR="00975213" w:rsidRDefault="00975213" w:rsidP="00F36968">
      <w:pPr>
        <w:spacing w:after="0" w:line="240" w:lineRule="auto"/>
      </w:pPr>
      <w:r>
        <w:separator/>
      </w:r>
    </w:p>
  </w:endnote>
  <w:endnote w:type="continuationSeparator" w:id="0">
    <w:p w14:paraId="382F6DCE" w14:textId="77777777" w:rsidR="00975213" w:rsidRDefault="00975213" w:rsidP="00F36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BEC8" w14:textId="77777777" w:rsidR="00F36968" w:rsidRDefault="00F36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1067" w14:textId="77777777" w:rsidR="00F36968" w:rsidRDefault="00F369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16E2" w14:textId="77777777" w:rsidR="00F36968" w:rsidRDefault="00F36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724E" w14:textId="77777777" w:rsidR="00975213" w:rsidRDefault="00975213" w:rsidP="00F36968">
      <w:pPr>
        <w:spacing w:after="0" w:line="240" w:lineRule="auto"/>
      </w:pPr>
      <w:r>
        <w:separator/>
      </w:r>
    </w:p>
  </w:footnote>
  <w:footnote w:type="continuationSeparator" w:id="0">
    <w:p w14:paraId="283B372E" w14:textId="77777777" w:rsidR="00975213" w:rsidRDefault="00975213" w:rsidP="00F36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A91A" w14:textId="22F32FBE" w:rsidR="00F36968" w:rsidRDefault="00975213">
    <w:pPr>
      <w:pStyle w:val="Header"/>
    </w:pPr>
    <w:r>
      <w:rPr>
        <w:noProof/>
      </w:rPr>
      <w:pict w14:anchorId="3ECB9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42844" o:spid="_x0000_s1026"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A9B4" w14:textId="1FB5BB85" w:rsidR="00F36968" w:rsidRDefault="00975213">
    <w:pPr>
      <w:pStyle w:val="Header"/>
    </w:pPr>
    <w:r>
      <w:rPr>
        <w:noProof/>
      </w:rPr>
      <w:pict w14:anchorId="01C28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42845" o:spid="_x0000_s1027" type="#_x0000_t136" style="position:absolute;margin-left:0;margin-top:0;width:507.6pt;height:152.25pt;rotation:315;z-index:-251653120;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D828" w14:textId="1AC2741A" w:rsidR="00F36968" w:rsidRDefault="00975213">
    <w:pPr>
      <w:pStyle w:val="Header"/>
    </w:pPr>
    <w:r>
      <w:rPr>
        <w:noProof/>
      </w:rPr>
      <w:pict w14:anchorId="0B24B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42843" o:spid="_x0000_s1025" type="#_x0000_t136" style="position:absolute;margin-left:0;margin-top:0;width:507.6pt;height:152.25pt;rotation:315;z-index:-251657216;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81"/>
    <w:rsid w:val="00002C2F"/>
    <w:rsid w:val="000307A8"/>
    <w:rsid w:val="0008036E"/>
    <w:rsid w:val="00084F20"/>
    <w:rsid w:val="000F622A"/>
    <w:rsid w:val="0013725A"/>
    <w:rsid w:val="00151196"/>
    <w:rsid w:val="00212B89"/>
    <w:rsid w:val="002A009F"/>
    <w:rsid w:val="002A126B"/>
    <w:rsid w:val="002F31C8"/>
    <w:rsid w:val="00315336"/>
    <w:rsid w:val="00366807"/>
    <w:rsid w:val="00367B94"/>
    <w:rsid w:val="0037042E"/>
    <w:rsid w:val="003878D9"/>
    <w:rsid w:val="003A4B8B"/>
    <w:rsid w:val="003E7F4A"/>
    <w:rsid w:val="003F167D"/>
    <w:rsid w:val="0042184B"/>
    <w:rsid w:val="004421A9"/>
    <w:rsid w:val="004A2149"/>
    <w:rsid w:val="004B0043"/>
    <w:rsid w:val="004D3C6B"/>
    <w:rsid w:val="004E263A"/>
    <w:rsid w:val="005100EC"/>
    <w:rsid w:val="00553A81"/>
    <w:rsid w:val="00580801"/>
    <w:rsid w:val="005A103D"/>
    <w:rsid w:val="005C01E7"/>
    <w:rsid w:val="005D418C"/>
    <w:rsid w:val="0064018B"/>
    <w:rsid w:val="006649FE"/>
    <w:rsid w:val="006E3B7F"/>
    <w:rsid w:val="006F0F4F"/>
    <w:rsid w:val="006F3930"/>
    <w:rsid w:val="0073021F"/>
    <w:rsid w:val="00757098"/>
    <w:rsid w:val="00762C4E"/>
    <w:rsid w:val="007D7479"/>
    <w:rsid w:val="00880221"/>
    <w:rsid w:val="008D47D0"/>
    <w:rsid w:val="00950623"/>
    <w:rsid w:val="00974BAA"/>
    <w:rsid w:val="00975213"/>
    <w:rsid w:val="00A44A35"/>
    <w:rsid w:val="00AA247D"/>
    <w:rsid w:val="00AB4854"/>
    <w:rsid w:val="00AD744F"/>
    <w:rsid w:val="00AF0BCF"/>
    <w:rsid w:val="00B069FF"/>
    <w:rsid w:val="00B47DCC"/>
    <w:rsid w:val="00B5129E"/>
    <w:rsid w:val="00BF4864"/>
    <w:rsid w:val="00C52B8B"/>
    <w:rsid w:val="00CB01C7"/>
    <w:rsid w:val="00CB5F7A"/>
    <w:rsid w:val="00D01C02"/>
    <w:rsid w:val="00D55F0C"/>
    <w:rsid w:val="00DB7C2E"/>
    <w:rsid w:val="00DC0DBF"/>
    <w:rsid w:val="00DD79A1"/>
    <w:rsid w:val="00E4762F"/>
    <w:rsid w:val="00E654BA"/>
    <w:rsid w:val="00EE37B1"/>
    <w:rsid w:val="00F116B0"/>
    <w:rsid w:val="00F36968"/>
    <w:rsid w:val="00F97900"/>
    <w:rsid w:val="00FC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E4716"/>
  <w15:chartTrackingRefBased/>
  <w15:docId w15:val="{877D7F9E-8E86-4FD9-8348-21CE66BE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A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A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A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A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A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A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A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A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A81"/>
    <w:rPr>
      <w:rFonts w:eastAsiaTheme="majorEastAsia" w:cstheme="majorBidi"/>
      <w:color w:val="272727" w:themeColor="text1" w:themeTint="D8"/>
    </w:rPr>
  </w:style>
  <w:style w:type="paragraph" w:styleId="Title">
    <w:name w:val="Title"/>
    <w:basedOn w:val="Normal"/>
    <w:next w:val="Normal"/>
    <w:link w:val="TitleChar"/>
    <w:uiPriority w:val="10"/>
    <w:qFormat/>
    <w:rsid w:val="00553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A81"/>
    <w:pPr>
      <w:spacing w:before="160"/>
      <w:jc w:val="center"/>
    </w:pPr>
    <w:rPr>
      <w:i/>
      <w:iCs/>
      <w:color w:val="404040" w:themeColor="text1" w:themeTint="BF"/>
    </w:rPr>
  </w:style>
  <w:style w:type="character" w:customStyle="1" w:styleId="QuoteChar">
    <w:name w:val="Quote Char"/>
    <w:basedOn w:val="DefaultParagraphFont"/>
    <w:link w:val="Quote"/>
    <w:uiPriority w:val="29"/>
    <w:rsid w:val="00553A81"/>
    <w:rPr>
      <w:i/>
      <w:iCs/>
      <w:color w:val="404040" w:themeColor="text1" w:themeTint="BF"/>
    </w:rPr>
  </w:style>
  <w:style w:type="paragraph" w:styleId="ListParagraph">
    <w:name w:val="List Paragraph"/>
    <w:basedOn w:val="Normal"/>
    <w:uiPriority w:val="34"/>
    <w:qFormat/>
    <w:rsid w:val="00553A81"/>
    <w:pPr>
      <w:ind w:left="720"/>
      <w:contextualSpacing/>
    </w:pPr>
  </w:style>
  <w:style w:type="character" w:styleId="IntenseEmphasis">
    <w:name w:val="Intense Emphasis"/>
    <w:basedOn w:val="DefaultParagraphFont"/>
    <w:uiPriority w:val="21"/>
    <w:qFormat/>
    <w:rsid w:val="00553A81"/>
    <w:rPr>
      <w:i/>
      <w:iCs/>
      <w:color w:val="0F4761" w:themeColor="accent1" w:themeShade="BF"/>
    </w:rPr>
  </w:style>
  <w:style w:type="paragraph" w:styleId="IntenseQuote">
    <w:name w:val="Intense Quote"/>
    <w:basedOn w:val="Normal"/>
    <w:next w:val="Normal"/>
    <w:link w:val="IntenseQuoteChar"/>
    <w:uiPriority w:val="30"/>
    <w:qFormat/>
    <w:rsid w:val="00553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A81"/>
    <w:rPr>
      <w:i/>
      <w:iCs/>
      <w:color w:val="0F4761" w:themeColor="accent1" w:themeShade="BF"/>
    </w:rPr>
  </w:style>
  <w:style w:type="character" w:styleId="IntenseReference">
    <w:name w:val="Intense Reference"/>
    <w:basedOn w:val="DefaultParagraphFont"/>
    <w:uiPriority w:val="32"/>
    <w:qFormat/>
    <w:rsid w:val="00553A81"/>
    <w:rPr>
      <w:b/>
      <w:bCs/>
      <w:smallCaps/>
      <w:color w:val="0F4761" w:themeColor="accent1" w:themeShade="BF"/>
      <w:spacing w:val="5"/>
    </w:rPr>
  </w:style>
  <w:style w:type="paragraph" w:styleId="Header">
    <w:name w:val="header"/>
    <w:basedOn w:val="Normal"/>
    <w:link w:val="HeaderChar"/>
    <w:uiPriority w:val="99"/>
    <w:unhideWhenUsed/>
    <w:rsid w:val="00F36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968"/>
  </w:style>
  <w:style w:type="paragraph" w:styleId="Footer">
    <w:name w:val="footer"/>
    <w:basedOn w:val="Normal"/>
    <w:link w:val="FooterChar"/>
    <w:uiPriority w:val="99"/>
    <w:unhideWhenUsed/>
    <w:rsid w:val="00F36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AA501C7A65DA48AA3F7AA711B0FBCC" ma:contentTypeVersion="16" ma:contentTypeDescription="Create a new document." ma:contentTypeScope="" ma:versionID="5c7cda0a0c1e9159f282e119cee19147">
  <xsd:schema xmlns:xsd="http://www.w3.org/2001/XMLSchema" xmlns:xs="http://www.w3.org/2001/XMLSchema" xmlns:p="http://schemas.microsoft.com/office/2006/metadata/properties" xmlns:ns2="740745f5-b6ed-4151-95bc-c5e5c69521de" xmlns:ns3="2cd71c89-c5e8-44d1-8e76-b5fb689bc7ce" targetNamespace="http://schemas.microsoft.com/office/2006/metadata/properties" ma:root="true" ma:fieldsID="67d7abcdaadd411f7b006d27aaf95a9c" ns2:_="" ns3:_="">
    <xsd:import namespace="740745f5-b6ed-4151-95bc-c5e5c69521de"/>
    <xsd:import namespace="2cd71c89-c5e8-44d1-8e76-b5fb689bc7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745f5-b6ed-4151-95bc-c5e5c69521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9f6d01-373d-4c56-8ded-7d26bfa38aac}" ma:internalName="TaxCatchAll" ma:showField="CatchAllData" ma:web="740745f5-b6ed-4151-95bc-c5e5c69521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d71c89-c5e8-44d1-8e76-b5fb689bc7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24ef44-6c94-4e7d-9cac-3237f8d4f2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d71c89-c5e8-44d1-8e76-b5fb689bc7ce">
      <Terms xmlns="http://schemas.microsoft.com/office/infopath/2007/PartnerControls"/>
    </lcf76f155ced4ddcb4097134ff3c332f>
    <TaxCatchAll xmlns="740745f5-b6ed-4151-95bc-c5e5c69521de"/>
  </documentManagement>
</p:properties>
</file>

<file path=customXml/itemProps1.xml><?xml version="1.0" encoding="utf-8"?>
<ds:datastoreItem xmlns:ds="http://schemas.openxmlformats.org/officeDocument/2006/customXml" ds:itemID="{73A26816-2DE6-4F34-8B55-F74D795A8A49}">
  <ds:schemaRefs>
    <ds:schemaRef ds:uri="http://schemas.microsoft.com/sharepoint/v3/contenttype/forms"/>
  </ds:schemaRefs>
</ds:datastoreItem>
</file>

<file path=customXml/itemProps2.xml><?xml version="1.0" encoding="utf-8"?>
<ds:datastoreItem xmlns:ds="http://schemas.openxmlformats.org/officeDocument/2006/customXml" ds:itemID="{74400B7F-C988-4F24-9F18-7748D0D4C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745f5-b6ed-4151-95bc-c5e5c69521de"/>
    <ds:schemaRef ds:uri="2cd71c89-c5e8-44d1-8e76-b5fb689bc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57508-8957-49ED-81CA-DF5F4026DA39}">
  <ds:schemaRefs>
    <ds:schemaRef ds:uri="http://schemas.microsoft.com/office/2006/metadata/properties"/>
    <ds:schemaRef ds:uri="http://schemas.microsoft.com/office/infopath/2007/PartnerControls"/>
    <ds:schemaRef ds:uri="2cd71c89-c5e8-44d1-8e76-b5fb689bc7ce"/>
    <ds:schemaRef ds:uri="740745f5-b6ed-4151-95bc-c5e5c69521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6603</Characters>
  <Application>Microsoft Office Word</Application>
  <DocSecurity>0</DocSecurity>
  <Lines>126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SVL HVL</dc:creator>
  <cp:keywords/>
  <dc:description/>
  <cp:lastModifiedBy>Karen Barrett</cp:lastModifiedBy>
  <cp:revision>3</cp:revision>
  <cp:lastPrinted>2026-01-27T16:36:00Z</cp:lastPrinted>
  <dcterms:created xsi:type="dcterms:W3CDTF">2026-03-04T21:42:00Z</dcterms:created>
  <dcterms:modified xsi:type="dcterms:W3CDTF">2026-03-04T21:42:00Z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0x01010071AA501C7A65DA48AA3F7AA711B0FBCC</vt:lpwstr>
  </property>
</Properties>
</file>