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803E" w14:textId="4FAC0764" w:rsidR="00472EB2" w:rsidRPr="00236D21" w:rsidRDefault="00472EB2" w:rsidP="00472EB2">
      <w:pPr>
        <w:jc w:val="center"/>
        <w:rPr>
          <w:sz w:val="24"/>
          <w:szCs w:val="24"/>
        </w:rPr>
      </w:pPr>
      <w:r w:rsidRPr="00236D21">
        <w:rPr>
          <w:sz w:val="24"/>
          <w:szCs w:val="24"/>
        </w:rPr>
        <w:t>Board Meeting</w:t>
      </w:r>
    </w:p>
    <w:p w14:paraId="60D401E6" w14:textId="0E2406C9" w:rsidR="00472EB2" w:rsidRPr="00236D21" w:rsidRDefault="00C812E3" w:rsidP="00472EB2">
      <w:pPr>
        <w:jc w:val="center"/>
        <w:rPr>
          <w:sz w:val="24"/>
          <w:szCs w:val="24"/>
        </w:rPr>
      </w:pPr>
      <w:r>
        <w:rPr>
          <w:sz w:val="24"/>
          <w:szCs w:val="24"/>
        </w:rPr>
        <w:t>03</w:t>
      </w:r>
      <w:r w:rsidR="00472EB2" w:rsidRPr="00236D21">
        <w:rPr>
          <w:sz w:val="24"/>
          <w:szCs w:val="24"/>
        </w:rPr>
        <w:t>-</w:t>
      </w:r>
      <w:r>
        <w:rPr>
          <w:sz w:val="24"/>
          <w:szCs w:val="24"/>
        </w:rPr>
        <w:t>18</w:t>
      </w:r>
      <w:r w:rsidR="005B123A">
        <w:rPr>
          <w:sz w:val="24"/>
          <w:szCs w:val="24"/>
        </w:rPr>
        <w:t>-2024</w:t>
      </w:r>
    </w:p>
    <w:p w14:paraId="78592899" w14:textId="0049288E" w:rsidR="00472EB2" w:rsidRPr="00236D21" w:rsidRDefault="00C812E3" w:rsidP="00472EB2">
      <w:pPr>
        <w:jc w:val="center"/>
        <w:rPr>
          <w:sz w:val="24"/>
          <w:szCs w:val="24"/>
        </w:rPr>
      </w:pPr>
      <w:r>
        <w:rPr>
          <w:sz w:val="24"/>
          <w:szCs w:val="24"/>
        </w:rPr>
        <w:t>HVL</w:t>
      </w:r>
    </w:p>
    <w:p w14:paraId="344226B2" w14:textId="362A2CE7" w:rsidR="00366A3E" w:rsidRDefault="00472EB2" w:rsidP="00366A3E">
      <w:pPr>
        <w:rPr>
          <w:sz w:val="24"/>
          <w:szCs w:val="24"/>
        </w:rPr>
      </w:pPr>
      <w:r w:rsidRPr="00236D21">
        <w:rPr>
          <w:sz w:val="24"/>
          <w:szCs w:val="24"/>
        </w:rPr>
        <w:t>Dave Eastwood called meeting to order at 6:3</w:t>
      </w:r>
      <w:r w:rsidR="00C441B6">
        <w:rPr>
          <w:sz w:val="24"/>
          <w:szCs w:val="24"/>
        </w:rPr>
        <w:t>2</w:t>
      </w:r>
      <w:r w:rsidRPr="00236D21">
        <w:rPr>
          <w:sz w:val="24"/>
          <w:szCs w:val="24"/>
        </w:rPr>
        <w:t>pm</w:t>
      </w:r>
      <w:r w:rsidR="005B123A">
        <w:rPr>
          <w:sz w:val="24"/>
          <w:szCs w:val="24"/>
        </w:rPr>
        <w:t>.</w:t>
      </w:r>
      <w:r w:rsidRPr="00236D21">
        <w:rPr>
          <w:sz w:val="24"/>
          <w:szCs w:val="24"/>
        </w:rPr>
        <w:t xml:space="preserve"> </w:t>
      </w:r>
    </w:p>
    <w:p w14:paraId="6487B267" w14:textId="32E146CA" w:rsidR="00DC7D65" w:rsidRPr="00236D21" w:rsidRDefault="00DC7D65" w:rsidP="00366A3E">
      <w:pPr>
        <w:rPr>
          <w:sz w:val="24"/>
          <w:szCs w:val="24"/>
        </w:rPr>
      </w:pPr>
      <w:r>
        <w:rPr>
          <w:sz w:val="24"/>
          <w:szCs w:val="24"/>
        </w:rPr>
        <w:t>Dave Eastwood, Mike Iverson, Kaety Bowers, Tracy Mayhugh and Joe Kobs in attendance. Dave Zyla and Mark Rector absent.</w:t>
      </w:r>
    </w:p>
    <w:p w14:paraId="46822A2A" w14:textId="1D14C17A" w:rsidR="00472EB2" w:rsidRDefault="00472EB2" w:rsidP="00472EB2">
      <w:pPr>
        <w:rPr>
          <w:sz w:val="24"/>
          <w:szCs w:val="24"/>
        </w:rPr>
      </w:pPr>
      <w:r w:rsidRPr="00236D21">
        <w:rPr>
          <w:sz w:val="24"/>
          <w:szCs w:val="24"/>
        </w:rPr>
        <w:t>Pledge</w:t>
      </w:r>
      <w:r w:rsidR="00366A3E">
        <w:rPr>
          <w:sz w:val="24"/>
          <w:szCs w:val="24"/>
        </w:rPr>
        <w:t xml:space="preserve"> of Allegiance and Invocation, Dave Eastwood.</w:t>
      </w:r>
    </w:p>
    <w:p w14:paraId="650C0466" w14:textId="576E1755" w:rsidR="00C441B6" w:rsidRPr="00236D21" w:rsidRDefault="00C441B6" w:rsidP="00472EB2">
      <w:pPr>
        <w:rPr>
          <w:sz w:val="24"/>
          <w:szCs w:val="24"/>
        </w:rPr>
      </w:pPr>
      <w:r>
        <w:rPr>
          <w:sz w:val="24"/>
          <w:szCs w:val="24"/>
        </w:rPr>
        <w:t>Dave Eastwood: Board member Mark Rector has resigned due to health. Prayers and best wishes to Mark and family.</w:t>
      </w:r>
    </w:p>
    <w:p w14:paraId="5BAC4407" w14:textId="2A520D1D" w:rsidR="00C441B6" w:rsidRDefault="00C441B6" w:rsidP="00472EB2">
      <w:pPr>
        <w:rPr>
          <w:sz w:val="24"/>
          <w:szCs w:val="24"/>
        </w:rPr>
      </w:pPr>
      <w:r>
        <w:rPr>
          <w:sz w:val="24"/>
          <w:szCs w:val="24"/>
        </w:rPr>
        <w:t xml:space="preserve">Executive session for 30 mins, </w:t>
      </w:r>
      <w:r w:rsidR="00C2064A">
        <w:rPr>
          <w:sz w:val="24"/>
          <w:szCs w:val="24"/>
        </w:rPr>
        <w:t>Mike Iverson</w:t>
      </w:r>
      <w:r>
        <w:rPr>
          <w:sz w:val="24"/>
          <w:szCs w:val="24"/>
        </w:rPr>
        <w:t xml:space="preserve"> motioned, </w:t>
      </w:r>
      <w:r w:rsidR="00C2064A">
        <w:rPr>
          <w:sz w:val="24"/>
          <w:szCs w:val="24"/>
        </w:rPr>
        <w:t>Kaety Bowers</w:t>
      </w:r>
      <w:r>
        <w:rPr>
          <w:sz w:val="24"/>
          <w:szCs w:val="24"/>
        </w:rPr>
        <w:t xml:space="preserve"> 2</w:t>
      </w:r>
      <w:r w:rsidRPr="005B123A">
        <w:rPr>
          <w:sz w:val="24"/>
          <w:szCs w:val="24"/>
          <w:vertAlign w:val="superscript"/>
        </w:rPr>
        <w:t>nd</w:t>
      </w:r>
      <w:r>
        <w:rPr>
          <w:sz w:val="24"/>
          <w:szCs w:val="24"/>
        </w:rPr>
        <w:t xml:space="preserve">.  </w:t>
      </w:r>
      <w:r w:rsidR="00C2064A">
        <w:rPr>
          <w:sz w:val="24"/>
          <w:szCs w:val="24"/>
        </w:rPr>
        <w:t>Motion carried, to discuss Rules and Regulations and Employee Relations. 6</w:t>
      </w:r>
      <w:r>
        <w:rPr>
          <w:sz w:val="24"/>
          <w:szCs w:val="24"/>
        </w:rPr>
        <w:t>:</w:t>
      </w:r>
      <w:r w:rsidR="00C2064A">
        <w:rPr>
          <w:sz w:val="24"/>
          <w:szCs w:val="24"/>
        </w:rPr>
        <w:t>51</w:t>
      </w:r>
      <w:r>
        <w:rPr>
          <w:sz w:val="24"/>
          <w:szCs w:val="24"/>
        </w:rPr>
        <w:t>, meeting resumed.</w:t>
      </w:r>
    </w:p>
    <w:p w14:paraId="679FEAAF" w14:textId="3C02A3CA" w:rsidR="00472EB2" w:rsidRPr="00236D21" w:rsidRDefault="00880CF8" w:rsidP="00472EB2">
      <w:pPr>
        <w:rPr>
          <w:sz w:val="24"/>
          <w:szCs w:val="24"/>
        </w:rPr>
      </w:pPr>
      <w:r>
        <w:rPr>
          <w:sz w:val="24"/>
          <w:szCs w:val="24"/>
        </w:rPr>
        <w:t>Mike Iverson</w:t>
      </w:r>
      <w:r w:rsidR="00472EB2" w:rsidRPr="00236D21">
        <w:rPr>
          <w:sz w:val="24"/>
          <w:szCs w:val="24"/>
        </w:rPr>
        <w:t xml:space="preserve"> motioned and </w:t>
      </w:r>
      <w:r w:rsidR="00C2064A">
        <w:rPr>
          <w:sz w:val="24"/>
          <w:szCs w:val="24"/>
        </w:rPr>
        <w:t>Kaety Bowers</w:t>
      </w:r>
      <w:r w:rsidR="00472EB2" w:rsidRPr="00236D21">
        <w:rPr>
          <w:sz w:val="24"/>
          <w:szCs w:val="24"/>
        </w:rPr>
        <w:t xml:space="preserve"> 2</w:t>
      </w:r>
      <w:r w:rsidR="00472EB2" w:rsidRPr="00236D21">
        <w:rPr>
          <w:sz w:val="24"/>
          <w:szCs w:val="24"/>
          <w:vertAlign w:val="superscript"/>
        </w:rPr>
        <w:t>nd</w:t>
      </w:r>
      <w:r w:rsidR="00472EB2" w:rsidRPr="00236D21">
        <w:rPr>
          <w:sz w:val="24"/>
          <w:szCs w:val="24"/>
        </w:rPr>
        <w:t xml:space="preserve"> to approve </w:t>
      </w:r>
      <w:r w:rsidR="00C2064A">
        <w:rPr>
          <w:sz w:val="24"/>
          <w:szCs w:val="24"/>
        </w:rPr>
        <w:t>February</w:t>
      </w:r>
      <w:r w:rsidR="007E51C7">
        <w:rPr>
          <w:sz w:val="24"/>
          <w:szCs w:val="24"/>
        </w:rPr>
        <w:t xml:space="preserve"> meeting</w:t>
      </w:r>
      <w:r w:rsidR="00472EB2" w:rsidRPr="00236D21">
        <w:rPr>
          <w:sz w:val="24"/>
          <w:szCs w:val="24"/>
        </w:rPr>
        <w:t xml:space="preserve"> minutes.  Motion </w:t>
      </w:r>
      <w:r w:rsidR="00C2064A">
        <w:rPr>
          <w:sz w:val="24"/>
          <w:szCs w:val="24"/>
        </w:rPr>
        <w:t>carried</w:t>
      </w:r>
      <w:r w:rsidR="00472EB2" w:rsidRPr="00236D21">
        <w:rPr>
          <w:sz w:val="24"/>
          <w:szCs w:val="24"/>
        </w:rPr>
        <w:t>.</w:t>
      </w:r>
    </w:p>
    <w:p w14:paraId="026026C0" w14:textId="46E49006" w:rsidR="00472EB2" w:rsidRPr="00236D21" w:rsidRDefault="00472EB2" w:rsidP="00472EB2">
      <w:pPr>
        <w:rPr>
          <w:sz w:val="24"/>
          <w:szCs w:val="24"/>
        </w:rPr>
      </w:pPr>
      <w:r w:rsidRPr="00236D21">
        <w:rPr>
          <w:sz w:val="24"/>
          <w:szCs w:val="24"/>
        </w:rPr>
        <w:t>Financial Report:</w:t>
      </w:r>
    </w:p>
    <w:p w14:paraId="502F0E8D" w14:textId="4C611DCC" w:rsidR="00472EB2" w:rsidRPr="00236D21" w:rsidRDefault="00472EB2" w:rsidP="00472EB2">
      <w:pPr>
        <w:rPr>
          <w:sz w:val="24"/>
          <w:szCs w:val="24"/>
        </w:rPr>
      </w:pPr>
      <w:r w:rsidRPr="00236D21">
        <w:rPr>
          <w:sz w:val="24"/>
          <w:szCs w:val="24"/>
        </w:rPr>
        <w:t xml:space="preserve">Mike Iverson reported </w:t>
      </w:r>
      <w:r w:rsidR="00C2064A">
        <w:rPr>
          <w:sz w:val="24"/>
          <w:szCs w:val="24"/>
        </w:rPr>
        <w:t>pumping removed, codes removed from budget. Comparative Statement of Income and Expense February 2024 and 2023 available for review.</w:t>
      </w:r>
    </w:p>
    <w:p w14:paraId="137FA0D7" w14:textId="090E3948" w:rsidR="00472EB2" w:rsidRPr="00236D21" w:rsidRDefault="00472EB2" w:rsidP="00472EB2">
      <w:pPr>
        <w:rPr>
          <w:sz w:val="24"/>
          <w:szCs w:val="24"/>
        </w:rPr>
      </w:pPr>
      <w:r w:rsidRPr="00236D21">
        <w:rPr>
          <w:sz w:val="24"/>
          <w:szCs w:val="24"/>
        </w:rPr>
        <w:t>Manager’s report:</w:t>
      </w:r>
    </w:p>
    <w:p w14:paraId="1189AB3C" w14:textId="439B5B38" w:rsidR="003E6551" w:rsidRDefault="00472EB2" w:rsidP="00996227">
      <w:pPr>
        <w:rPr>
          <w:sz w:val="24"/>
          <w:szCs w:val="24"/>
        </w:rPr>
      </w:pPr>
      <w:r w:rsidRPr="00236D21">
        <w:rPr>
          <w:sz w:val="24"/>
          <w:szCs w:val="24"/>
        </w:rPr>
        <w:t xml:space="preserve">Tracy Mayhugh reported: </w:t>
      </w:r>
      <w:r w:rsidR="007E51C7">
        <w:rPr>
          <w:sz w:val="24"/>
          <w:szCs w:val="24"/>
        </w:rPr>
        <w:t xml:space="preserve">Assessments </w:t>
      </w:r>
      <w:r w:rsidR="00C812E3">
        <w:rPr>
          <w:sz w:val="24"/>
          <w:szCs w:val="24"/>
        </w:rPr>
        <w:t>were</w:t>
      </w:r>
      <w:r w:rsidR="007E51C7">
        <w:rPr>
          <w:sz w:val="24"/>
          <w:szCs w:val="24"/>
        </w:rPr>
        <w:t xml:space="preserve"> due March 1</w:t>
      </w:r>
      <w:r w:rsidR="007E51C7" w:rsidRPr="007E51C7">
        <w:rPr>
          <w:sz w:val="24"/>
          <w:szCs w:val="24"/>
          <w:vertAlign w:val="superscript"/>
        </w:rPr>
        <w:t>st</w:t>
      </w:r>
      <w:r w:rsidR="007E51C7">
        <w:rPr>
          <w:sz w:val="24"/>
          <w:szCs w:val="24"/>
        </w:rPr>
        <w:t>, and if not paid</w:t>
      </w:r>
      <w:r w:rsidR="00C812E3">
        <w:rPr>
          <w:sz w:val="24"/>
          <w:szCs w:val="24"/>
        </w:rPr>
        <w:t xml:space="preserve"> by March 31st</w:t>
      </w:r>
      <w:r w:rsidR="007E51C7">
        <w:rPr>
          <w:sz w:val="24"/>
          <w:szCs w:val="24"/>
        </w:rPr>
        <w:t>,</w:t>
      </w:r>
      <w:r w:rsidR="00C812E3">
        <w:rPr>
          <w:sz w:val="24"/>
          <w:szCs w:val="24"/>
        </w:rPr>
        <w:t xml:space="preserve"> late fees will be charged. Boat Ramp lock has been changed. Keys for boat ramp, bath houses will be available April 1</w:t>
      </w:r>
      <w:r w:rsidR="00C812E3" w:rsidRPr="00C812E3">
        <w:rPr>
          <w:sz w:val="24"/>
          <w:szCs w:val="24"/>
          <w:vertAlign w:val="superscript"/>
        </w:rPr>
        <w:t>st</w:t>
      </w:r>
      <w:r w:rsidR="00C812E3">
        <w:rPr>
          <w:sz w:val="24"/>
          <w:szCs w:val="24"/>
        </w:rPr>
        <w:t xml:space="preserve">. Keys will be $10.00 every year, and $50 replacement fee if lost or prior key is not returned. </w:t>
      </w:r>
      <w:r w:rsidR="00F97DC5">
        <w:rPr>
          <w:sz w:val="24"/>
          <w:szCs w:val="24"/>
        </w:rPr>
        <w:t xml:space="preserve">Working with Linn County for Spring Cleaning event, TBD. Both Snack Bars have raised prices per outside accounting evaluation/recommendations. Water is back on for golf course irrigation. Water will </w:t>
      </w:r>
      <w:r w:rsidR="00095574">
        <w:rPr>
          <w:sz w:val="24"/>
          <w:szCs w:val="24"/>
        </w:rPr>
        <w:t xml:space="preserve">be </w:t>
      </w:r>
      <w:r w:rsidR="00F97DC5">
        <w:rPr>
          <w:sz w:val="24"/>
          <w:szCs w:val="24"/>
        </w:rPr>
        <w:t>off at SVL for Rural Water repair work. Tracy and Kaety will attend meeting regarding reservoir in Mapleton, impacting HVL.</w:t>
      </w:r>
    </w:p>
    <w:p w14:paraId="3DB221C5" w14:textId="77777777" w:rsidR="00377ADC" w:rsidRDefault="003E6551" w:rsidP="00472EB2">
      <w:pPr>
        <w:rPr>
          <w:sz w:val="24"/>
          <w:szCs w:val="24"/>
        </w:rPr>
      </w:pPr>
      <w:r w:rsidRPr="00236D21">
        <w:rPr>
          <w:sz w:val="24"/>
          <w:szCs w:val="24"/>
        </w:rPr>
        <w:t xml:space="preserve">Old Business: </w:t>
      </w:r>
    </w:p>
    <w:p w14:paraId="7070414E" w14:textId="6E0C117B" w:rsidR="003E6551" w:rsidRPr="00236D21" w:rsidRDefault="00C812E3" w:rsidP="00472EB2">
      <w:pPr>
        <w:rPr>
          <w:sz w:val="24"/>
          <w:szCs w:val="24"/>
        </w:rPr>
      </w:pPr>
      <w:r>
        <w:rPr>
          <w:sz w:val="24"/>
          <w:szCs w:val="24"/>
        </w:rPr>
        <w:t>SVL dam repairs scheduled for May.</w:t>
      </w:r>
      <w:r w:rsidR="00377ADC">
        <w:rPr>
          <w:sz w:val="24"/>
          <w:szCs w:val="24"/>
        </w:rPr>
        <w:t xml:space="preserve"> </w:t>
      </w:r>
    </w:p>
    <w:p w14:paraId="452DE6B1" w14:textId="77777777" w:rsidR="00377ADC" w:rsidRDefault="00431D1A" w:rsidP="00472EB2">
      <w:pPr>
        <w:rPr>
          <w:sz w:val="24"/>
          <w:szCs w:val="24"/>
        </w:rPr>
      </w:pPr>
      <w:r w:rsidRPr="00236D21">
        <w:rPr>
          <w:sz w:val="24"/>
          <w:szCs w:val="24"/>
        </w:rPr>
        <w:t xml:space="preserve">New Business: </w:t>
      </w:r>
    </w:p>
    <w:p w14:paraId="5919C370" w14:textId="455D94CB" w:rsidR="00431D1A" w:rsidRPr="00236D21" w:rsidRDefault="00C812E3" w:rsidP="00472EB2">
      <w:pPr>
        <w:rPr>
          <w:sz w:val="24"/>
          <w:szCs w:val="24"/>
        </w:rPr>
      </w:pPr>
      <w:r>
        <w:rPr>
          <w:sz w:val="24"/>
          <w:szCs w:val="24"/>
        </w:rPr>
        <w:t>Renew line of credit, $225,000 – Mike Iverson 1</w:t>
      </w:r>
      <w:r w:rsidRPr="00C812E3">
        <w:rPr>
          <w:sz w:val="24"/>
          <w:szCs w:val="24"/>
          <w:vertAlign w:val="superscript"/>
        </w:rPr>
        <w:t>st</w:t>
      </w:r>
      <w:r>
        <w:rPr>
          <w:sz w:val="24"/>
          <w:szCs w:val="24"/>
        </w:rPr>
        <w:t>, Kaety Bowers 2</w:t>
      </w:r>
      <w:r w:rsidRPr="00C812E3">
        <w:rPr>
          <w:sz w:val="24"/>
          <w:szCs w:val="24"/>
          <w:vertAlign w:val="superscript"/>
        </w:rPr>
        <w:t>nd</w:t>
      </w:r>
      <w:r>
        <w:rPr>
          <w:sz w:val="24"/>
          <w:szCs w:val="24"/>
        </w:rPr>
        <w:t>, motion carried, line of credit approved.</w:t>
      </w:r>
    </w:p>
    <w:p w14:paraId="478A3A54" w14:textId="77777777" w:rsidR="00095574" w:rsidRDefault="00095574" w:rsidP="00472EB2">
      <w:pPr>
        <w:rPr>
          <w:sz w:val="24"/>
          <w:szCs w:val="24"/>
        </w:rPr>
      </w:pPr>
    </w:p>
    <w:p w14:paraId="398DE081" w14:textId="77777777" w:rsidR="00095574" w:rsidRDefault="00095574" w:rsidP="00472EB2">
      <w:pPr>
        <w:rPr>
          <w:sz w:val="24"/>
          <w:szCs w:val="24"/>
        </w:rPr>
      </w:pPr>
    </w:p>
    <w:p w14:paraId="3A12E6EE" w14:textId="1CEC8A99" w:rsidR="00F97DC5" w:rsidRDefault="00431D1A" w:rsidP="00472EB2">
      <w:pPr>
        <w:rPr>
          <w:sz w:val="24"/>
          <w:szCs w:val="24"/>
        </w:rPr>
      </w:pPr>
      <w:r w:rsidRPr="00236D21">
        <w:rPr>
          <w:sz w:val="24"/>
          <w:szCs w:val="24"/>
        </w:rPr>
        <w:lastRenderedPageBreak/>
        <w:t>Committee Reports</w:t>
      </w:r>
      <w:r w:rsidR="00F97DC5">
        <w:rPr>
          <w:sz w:val="24"/>
          <w:szCs w:val="24"/>
        </w:rPr>
        <w:t>:</w:t>
      </w:r>
    </w:p>
    <w:p w14:paraId="0A84AAA6" w14:textId="77777777" w:rsidR="00EA67A2" w:rsidRDefault="00F97DC5" w:rsidP="00472EB2">
      <w:pPr>
        <w:rPr>
          <w:sz w:val="24"/>
          <w:szCs w:val="24"/>
        </w:rPr>
      </w:pPr>
      <w:r>
        <w:rPr>
          <w:sz w:val="24"/>
          <w:szCs w:val="24"/>
        </w:rPr>
        <w:t>Recreation Committee – Tammy Rodgers reported pancake breakfast and Easter Egg hunt is scheduled for March 30</w:t>
      </w:r>
      <w:r w:rsidRPr="00F97DC5">
        <w:rPr>
          <w:sz w:val="24"/>
          <w:szCs w:val="24"/>
          <w:vertAlign w:val="superscript"/>
        </w:rPr>
        <w:t>th</w:t>
      </w:r>
      <w:r>
        <w:rPr>
          <w:sz w:val="24"/>
          <w:szCs w:val="24"/>
        </w:rPr>
        <w:t xml:space="preserve">. Need help filling eggs and donations for prizes. May Country Potluck is scheduled. Flat grill donated, thank you Cory Schnable, cleaned up and ready for use. Mike Murray has donated to purchase new flat grill. Mike Iverson attended Bingo at SVL and said it was a good time. </w:t>
      </w:r>
    </w:p>
    <w:p w14:paraId="353EE723" w14:textId="5D37C028" w:rsidR="00431D1A" w:rsidRDefault="00EA67A2" w:rsidP="00472EB2">
      <w:pPr>
        <w:rPr>
          <w:sz w:val="24"/>
          <w:szCs w:val="24"/>
        </w:rPr>
      </w:pPr>
      <w:r>
        <w:rPr>
          <w:sz w:val="24"/>
          <w:szCs w:val="24"/>
        </w:rPr>
        <w:t>Beautification Committee – Kaety Bowers reported trees purchased for HVL.</w:t>
      </w:r>
      <w:r w:rsidR="00377ADC">
        <w:rPr>
          <w:sz w:val="24"/>
          <w:szCs w:val="24"/>
        </w:rPr>
        <w:t xml:space="preserve"> </w:t>
      </w:r>
    </w:p>
    <w:p w14:paraId="3ED3B8F7" w14:textId="38B138C8" w:rsidR="00EA67A2" w:rsidRDefault="00EA67A2" w:rsidP="00472EB2">
      <w:pPr>
        <w:rPr>
          <w:sz w:val="24"/>
          <w:szCs w:val="24"/>
        </w:rPr>
      </w:pPr>
      <w:r>
        <w:rPr>
          <w:sz w:val="24"/>
          <w:szCs w:val="24"/>
        </w:rPr>
        <w:t xml:space="preserve">Ken Bruss – presentation of hierarchy of Fed &amp; State Laws, Covenants and Restrictions, Articles of Incorporation, By-Laws and Rules and Regulations. Board to review, </w:t>
      </w:r>
      <w:r w:rsidR="006D723B">
        <w:rPr>
          <w:sz w:val="24"/>
          <w:szCs w:val="24"/>
        </w:rPr>
        <w:t xml:space="preserve">specifically focus on Section D – Definition of Owner and member including purchaser. Offered to fund an attorney review and purposed updates. </w:t>
      </w:r>
    </w:p>
    <w:p w14:paraId="5AFBE1E7" w14:textId="524724AC" w:rsidR="00431D1A" w:rsidRDefault="00431D1A" w:rsidP="00472EB2">
      <w:pPr>
        <w:rPr>
          <w:sz w:val="24"/>
          <w:szCs w:val="24"/>
        </w:rPr>
      </w:pPr>
      <w:r w:rsidRPr="00236D21">
        <w:rPr>
          <w:sz w:val="24"/>
          <w:szCs w:val="24"/>
        </w:rPr>
        <w:t>Open Forum</w:t>
      </w:r>
      <w:r w:rsidR="00A520F3">
        <w:rPr>
          <w:sz w:val="24"/>
          <w:szCs w:val="24"/>
        </w:rPr>
        <w:t xml:space="preserve"> (</w:t>
      </w:r>
      <w:r w:rsidR="00A520F3" w:rsidRPr="00A520F3">
        <w:rPr>
          <w:i/>
          <w:sz w:val="24"/>
          <w:szCs w:val="24"/>
        </w:rPr>
        <w:t>reminder, you must be a member in good standing and are allowed 2 minutes</w:t>
      </w:r>
      <w:r w:rsidR="00A520F3">
        <w:rPr>
          <w:sz w:val="24"/>
          <w:szCs w:val="24"/>
        </w:rPr>
        <w:t>)</w:t>
      </w:r>
      <w:r w:rsidRPr="00236D21">
        <w:rPr>
          <w:sz w:val="24"/>
          <w:szCs w:val="24"/>
        </w:rPr>
        <w:t>:</w:t>
      </w:r>
      <w:r w:rsidR="00F40FF3">
        <w:rPr>
          <w:sz w:val="24"/>
          <w:szCs w:val="24"/>
        </w:rPr>
        <w:t xml:space="preserve"> </w:t>
      </w:r>
    </w:p>
    <w:p w14:paraId="5C7F46E8" w14:textId="72EBC1D0" w:rsidR="006D723B" w:rsidRDefault="006D723B" w:rsidP="00472EB2">
      <w:pPr>
        <w:rPr>
          <w:sz w:val="24"/>
          <w:szCs w:val="24"/>
        </w:rPr>
      </w:pPr>
      <w:r>
        <w:rPr>
          <w:sz w:val="24"/>
          <w:szCs w:val="24"/>
        </w:rPr>
        <w:t xml:space="preserve">Laurie </w:t>
      </w:r>
      <w:proofErr w:type="spellStart"/>
      <w:r>
        <w:rPr>
          <w:sz w:val="24"/>
          <w:szCs w:val="24"/>
        </w:rPr>
        <w:t>Tomelleri</w:t>
      </w:r>
      <w:proofErr w:type="spellEnd"/>
      <w:r>
        <w:rPr>
          <w:sz w:val="24"/>
          <w:szCs w:val="24"/>
        </w:rPr>
        <w:t xml:space="preserve"> – request for Board approval of Rules and Regulations as compared to existing.</w:t>
      </w:r>
    </w:p>
    <w:p w14:paraId="79329FA7" w14:textId="49FA4B5B" w:rsidR="00377ADC" w:rsidRDefault="006D723B" w:rsidP="00472EB2">
      <w:pPr>
        <w:rPr>
          <w:sz w:val="24"/>
          <w:szCs w:val="24"/>
        </w:rPr>
      </w:pPr>
      <w:r>
        <w:rPr>
          <w:sz w:val="24"/>
          <w:szCs w:val="24"/>
        </w:rPr>
        <w:t>Kathy Biggerstaff</w:t>
      </w:r>
      <w:r w:rsidR="00377ADC">
        <w:rPr>
          <w:sz w:val="24"/>
          <w:szCs w:val="24"/>
        </w:rPr>
        <w:t xml:space="preserve"> – Codes </w:t>
      </w:r>
      <w:r w:rsidR="008B3EF7">
        <w:rPr>
          <w:sz w:val="24"/>
          <w:szCs w:val="24"/>
        </w:rPr>
        <w:t>enforcement can be included in Ken Bruss review. Definition of members in good standing needs to be enforced as it pertains to meetings, committees etc. as well as permits, keys and use of common space.</w:t>
      </w:r>
    </w:p>
    <w:p w14:paraId="3B63929F" w14:textId="32562D94" w:rsidR="00655FF5" w:rsidRDefault="008B3EF7" w:rsidP="00472EB2">
      <w:pPr>
        <w:rPr>
          <w:sz w:val="24"/>
          <w:szCs w:val="24"/>
        </w:rPr>
      </w:pPr>
      <w:r>
        <w:rPr>
          <w:sz w:val="24"/>
          <w:szCs w:val="24"/>
        </w:rPr>
        <w:t>Mike Iverson</w:t>
      </w:r>
      <w:r w:rsidR="00655FF5" w:rsidRPr="00236D21">
        <w:rPr>
          <w:sz w:val="24"/>
          <w:szCs w:val="24"/>
        </w:rPr>
        <w:t xml:space="preserve"> </w:t>
      </w:r>
      <w:r w:rsidR="00F40FF3">
        <w:rPr>
          <w:sz w:val="24"/>
          <w:szCs w:val="24"/>
        </w:rPr>
        <w:t>m</w:t>
      </w:r>
      <w:r w:rsidR="00655FF5" w:rsidRPr="00236D21">
        <w:rPr>
          <w:sz w:val="24"/>
          <w:szCs w:val="24"/>
        </w:rPr>
        <w:t>otioned to adjourn</w:t>
      </w:r>
      <w:r>
        <w:rPr>
          <w:sz w:val="24"/>
          <w:szCs w:val="24"/>
        </w:rPr>
        <w:t>,</w:t>
      </w:r>
      <w:r w:rsidR="00655FF5" w:rsidRPr="00236D21">
        <w:rPr>
          <w:sz w:val="24"/>
          <w:szCs w:val="24"/>
        </w:rPr>
        <w:t xml:space="preserve"> </w:t>
      </w:r>
      <w:r>
        <w:rPr>
          <w:sz w:val="24"/>
          <w:szCs w:val="24"/>
        </w:rPr>
        <w:t>Kaety Bowers</w:t>
      </w:r>
      <w:r w:rsidR="00655FF5" w:rsidRPr="00236D21">
        <w:rPr>
          <w:sz w:val="24"/>
          <w:szCs w:val="24"/>
        </w:rPr>
        <w:t xml:space="preserve"> 2</w:t>
      </w:r>
      <w:r w:rsidR="00655FF5" w:rsidRPr="00236D21">
        <w:rPr>
          <w:sz w:val="24"/>
          <w:szCs w:val="24"/>
          <w:vertAlign w:val="superscript"/>
        </w:rPr>
        <w:t>nd</w:t>
      </w:r>
      <w:r w:rsidR="00B37A71">
        <w:rPr>
          <w:sz w:val="24"/>
          <w:szCs w:val="24"/>
        </w:rPr>
        <w:t xml:space="preserve">.  Motioned carried, </w:t>
      </w:r>
      <w:r>
        <w:rPr>
          <w:sz w:val="24"/>
          <w:szCs w:val="24"/>
        </w:rPr>
        <w:t xml:space="preserve">meeting adjourned at </w:t>
      </w:r>
      <w:r w:rsidR="00B37A71">
        <w:rPr>
          <w:sz w:val="24"/>
          <w:szCs w:val="24"/>
        </w:rPr>
        <w:t>7:</w:t>
      </w:r>
      <w:r w:rsidR="00377ADC">
        <w:rPr>
          <w:sz w:val="24"/>
          <w:szCs w:val="24"/>
        </w:rPr>
        <w:t>2</w:t>
      </w:r>
      <w:r>
        <w:rPr>
          <w:sz w:val="24"/>
          <w:szCs w:val="24"/>
        </w:rPr>
        <w:t>5</w:t>
      </w:r>
      <w:r w:rsidR="00B37A71">
        <w:rPr>
          <w:sz w:val="24"/>
          <w:szCs w:val="24"/>
        </w:rPr>
        <w:t>PM</w:t>
      </w:r>
    </w:p>
    <w:sectPr w:rsidR="00655F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5F2C" w14:textId="77777777" w:rsidR="00EA69AA" w:rsidRDefault="00EA69AA" w:rsidP="000613F5">
      <w:pPr>
        <w:spacing w:after="0" w:line="240" w:lineRule="auto"/>
      </w:pPr>
      <w:r>
        <w:separator/>
      </w:r>
    </w:p>
  </w:endnote>
  <w:endnote w:type="continuationSeparator" w:id="0">
    <w:p w14:paraId="5E18CAF1" w14:textId="77777777" w:rsidR="00EA69AA" w:rsidRDefault="00EA69AA" w:rsidP="000613F5">
      <w:pPr>
        <w:spacing w:after="0" w:line="240" w:lineRule="auto"/>
      </w:pPr>
      <w:r>
        <w:continuationSeparator/>
      </w:r>
    </w:p>
  </w:endnote>
  <w:endnote w:type="continuationNotice" w:id="1">
    <w:p w14:paraId="260B38C9" w14:textId="77777777" w:rsidR="00EA69AA" w:rsidRDefault="00EA69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F3EC" w14:textId="77777777" w:rsidR="000613F5" w:rsidRDefault="00061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9D01" w14:textId="77777777" w:rsidR="000613F5" w:rsidRDefault="00061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4599" w14:textId="77777777" w:rsidR="000613F5" w:rsidRDefault="0006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D29B" w14:textId="77777777" w:rsidR="00EA69AA" w:rsidRDefault="00EA69AA" w:rsidP="000613F5">
      <w:pPr>
        <w:spacing w:after="0" w:line="240" w:lineRule="auto"/>
      </w:pPr>
      <w:r>
        <w:separator/>
      </w:r>
    </w:p>
  </w:footnote>
  <w:footnote w:type="continuationSeparator" w:id="0">
    <w:p w14:paraId="4C954F69" w14:textId="77777777" w:rsidR="00EA69AA" w:rsidRDefault="00EA69AA" w:rsidP="000613F5">
      <w:pPr>
        <w:spacing w:after="0" w:line="240" w:lineRule="auto"/>
      </w:pPr>
      <w:r>
        <w:continuationSeparator/>
      </w:r>
    </w:p>
  </w:footnote>
  <w:footnote w:type="continuationNotice" w:id="1">
    <w:p w14:paraId="7ED96D62" w14:textId="77777777" w:rsidR="00EA69AA" w:rsidRDefault="00EA69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7648" w14:textId="448377FA" w:rsidR="000613F5" w:rsidRDefault="00061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42A6" w14:textId="029E9375" w:rsidR="000613F5" w:rsidRDefault="00061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8FB8" w14:textId="2CB20556" w:rsidR="000613F5" w:rsidRDefault="00061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B2"/>
    <w:rsid w:val="00044540"/>
    <w:rsid w:val="000613F5"/>
    <w:rsid w:val="00095574"/>
    <w:rsid w:val="000D4524"/>
    <w:rsid w:val="001B486D"/>
    <w:rsid w:val="00236D21"/>
    <w:rsid w:val="00311ADB"/>
    <w:rsid w:val="00366A3E"/>
    <w:rsid w:val="00377ADC"/>
    <w:rsid w:val="003E6551"/>
    <w:rsid w:val="00431D1A"/>
    <w:rsid w:val="00472EB2"/>
    <w:rsid w:val="004841B2"/>
    <w:rsid w:val="004A421B"/>
    <w:rsid w:val="00510515"/>
    <w:rsid w:val="005B123A"/>
    <w:rsid w:val="005E3543"/>
    <w:rsid w:val="00604FED"/>
    <w:rsid w:val="00655FF5"/>
    <w:rsid w:val="006C0652"/>
    <w:rsid w:val="006D723B"/>
    <w:rsid w:val="007808B9"/>
    <w:rsid w:val="007E51C7"/>
    <w:rsid w:val="00880CF8"/>
    <w:rsid w:val="008B3EF7"/>
    <w:rsid w:val="008E0E32"/>
    <w:rsid w:val="00937E62"/>
    <w:rsid w:val="00953886"/>
    <w:rsid w:val="009567A1"/>
    <w:rsid w:val="00996227"/>
    <w:rsid w:val="00996A38"/>
    <w:rsid w:val="009C3FFA"/>
    <w:rsid w:val="009E4BF2"/>
    <w:rsid w:val="00A520F3"/>
    <w:rsid w:val="00A676F2"/>
    <w:rsid w:val="00AA415B"/>
    <w:rsid w:val="00AE463B"/>
    <w:rsid w:val="00B37A71"/>
    <w:rsid w:val="00B4217E"/>
    <w:rsid w:val="00B55CD2"/>
    <w:rsid w:val="00C05208"/>
    <w:rsid w:val="00C2064A"/>
    <w:rsid w:val="00C441B6"/>
    <w:rsid w:val="00C80D3E"/>
    <w:rsid w:val="00C812E3"/>
    <w:rsid w:val="00DC5E6F"/>
    <w:rsid w:val="00DC7D65"/>
    <w:rsid w:val="00EA67A2"/>
    <w:rsid w:val="00EA69AA"/>
    <w:rsid w:val="00F015C1"/>
    <w:rsid w:val="00F40FF3"/>
    <w:rsid w:val="00F957C8"/>
    <w:rsid w:val="00F9794E"/>
    <w:rsid w:val="00F9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5CFCD"/>
  <w15:chartTrackingRefBased/>
  <w15:docId w15:val="{EDAF6D9A-C184-4F51-B7B1-B569F3BF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0CF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3F5"/>
  </w:style>
  <w:style w:type="paragraph" w:styleId="Footer">
    <w:name w:val="footer"/>
    <w:basedOn w:val="Normal"/>
    <w:link w:val="FooterChar"/>
    <w:uiPriority w:val="99"/>
    <w:unhideWhenUsed/>
    <w:rsid w:val="00061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3F5"/>
  </w:style>
  <w:style w:type="character" w:customStyle="1" w:styleId="Heading2Char">
    <w:name w:val="Heading 2 Char"/>
    <w:basedOn w:val="DefaultParagraphFont"/>
    <w:link w:val="Heading2"/>
    <w:uiPriority w:val="9"/>
    <w:rsid w:val="00880CF8"/>
    <w:rPr>
      <w:rFonts w:ascii="Times New Roman" w:eastAsia="Times New Roman" w:hAnsi="Times New Roman" w:cs="Times New Roman"/>
      <w:b/>
      <w:bCs/>
      <w:kern w:val="0"/>
      <w:sz w:val="36"/>
      <w:szCs w:val="36"/>
      <w14:ligatures w14:val="none"/>
    </w:rPr>
  </w:style>
  <w:style w:type="character" w:customStyle="1" w:styleId="wixui-rich-texttext">
    <w:name w:val="wixui-rich-text__text"/>
    <w:basedOn w:val="DefaultParagraphFont"/>
    <w:rsid w:val="00880CF8"/>
  </w:style>
  <w:style w:type="paragraph" w:customStyle="1" w:styleId="font8">
    <w:name w:val="font_8"/>
    <w:basedOn w:val="Normal"/>
    <w:rsid w:val="00880C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80CF8"/>
    <w:rPr>
      <w:color w:val="0000FF"/>
      <w:u w:val="single"/>
    </w:rPr>
  </w:style>
  <w:style w:type="character" w:customStyle="1" w:styleId="wixguard">
    <w:name w:val="wixguard"/>
    <w:basedOn w:val="DefaultParagraphFont"/>
    <w:rsid w:val="0088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92412">
      <w:bodyDiv w:val="1"/>
      <w:marLeft w:val="0"/>
      <w:marRight w:val="0"/>
      <w:marTop w:val="0"/>
      <w:marBottom w:val="0"/>
      <w:divBdr>
        <w:top w:val="none" w:sz="0" w:space="0" w:color="auto"/>
        <w:left w:val="none" w:sz="0" w:space="0" w:color="auto"/>
        <w:bottom w:val="none" w:sz="0" w:space="0" w:color="auto"/>
        <w:right w:val="none" w:sz="0" w:space="0" w:color="auto"/>
      </w:divBdr>
      <w:divsChild>
        <w:div w:id="1871721023">
          <w:marLeft w:val="0"/>
          <w:marRight w:val="0"/>
          <w:marTop w:val="0"/>
          <w:marBottom w:val="0"/>
          <w:divBdr>
            <w:top w:val="none" w:sz="0" w:space="0" w:color="auto"/>
            <w:left w:val="none" w:sz="0" w:space="0" w:color="auto"/>
            <w:bottom w:val="none" w:sz="0" w:space="0" w:color="auto"/>
            <w:right w:val="none" w:sz="0" w:space="0" w:color="auto"/>
          </w:divBdr>
        </w:div>
        <w:div w:id="995065183">
          <w:marLeft w:val="0"/>
          <w:marRight w:val="0"/>
          <w:marTop w:val="0"/>
          <w:marBottom w:val="0"/>
          <w:divBdr>
            <w:top w:val="none" w:sz="0" w:space="0" w:color="auto"/>
            <w:left w:val="none" w:sz="0" w:space="0" w:color="auto"/>
            <w:bottom w:val="none" w:sz="0" w:space="0" w:color="auto"/>
            <w:right w:val="none" w:sz="0" w:space="0" w:color="auto"/>
          </w:divBdr>
        </w:div>
        <w:div w:id="1457410591">
          <w:marLeft w:val="0"/>
          <w:marRight w:val="0"/>
          <w:marTop w:val="0"/>
          <w:marBottom w:val="0"/>
          <w:divBdr>
            <w:top w:val="none" w:sz="0" w:space="0" w:color="auto"/>
            <w:left w:val="none" w:sz="0" w:space="0" w:color="auto"/>
            <w:bottom w:val="none" w:sz="0" w:space="0" w:color="auto"/>
            <w:right w:val="none" w:sz="0" w:space="0" w:color="auto"/>
          </w:divBdr>
        </w:div>
        <w:div w:id="218977650">
          <w:marLeft w:val="0"/>
          <w:marRight w:val="0"/>
          <w:marTop w:val="0"/>
          <w:marBottom w:val="0"/>
          <w:divBdr>
            <w:top w:val="none" w:sz="0" w:space="0" w:color="auto"/>
            <w:left w:val="none" w:sz="0" w:space="0" w:color="auto"/>
            <w:bottom w:val="none" w:sz="0" w:space="0" w:color="auto"/>
            <w:right w:val="none" w:sz="0" w:space="0" w:color="auto"/>
          </w:divBdr>
        </w:div>
        <w:div w:id="553659937">
          <w:marLeft w:val="0"/>
          <w:marRight w:val="0"/>
          <w:marTop w:val="0"/>
          <w:marBottom w:val="0"/>
          <w:divBdr>
            <w:top w:val="none" w:sz="0" w:space="0" w:color="auto"/>
            <w:left w:val="none" w:sz="0" w:space="0" w:color="auto"/>
            <w:bottom w:val="none" w:sz="0" w:space="0" w:color="auto"/>
            <w:right w:val="none" w:sz="0" w:space="0" w:color="auto"/>
          </w:divBdr>
        </w:div>
        <w:div w:id="777985916">
          <w:marLeft w:val="0"/>
          <w:marRight w:val="0"/>
          <w:marTop w:val="0"/>
          <w:marBottom w:val="0"/>
          <w:divBdr>
            <w:top w:val="none" w:sz="0" w:space="0" w:color="auto"/>
            <w:left w:val="none" w:sz="0" w:space="0" w:color="auto"/>
            <w:bottom w:val="none" w:sz="0" w:space="0" w:color="auto"/>
            <w:right w:val="none" w:sz="0" w:space="0" w:color="auto"/>
          </w:divBdr>
        </w:div>
        <w:div w:id="1881277734">
          <w:marLeft w:val="0"/>
          <w:marRight w:val="0"/>
          <w:marTop w:val="0"/>
          <w:marBottom w:val="0"/>
          <w:divBdr>
            <w:top w:val="none" w:sz="0" w:space="0" w:color="auto"/>
            <w:left w:val="none" w:sz="0" w:space="0" w:color="auto"/>
            <w:bottom w:val="none" w:sz="0" w:space="0" w:color="auto"/>
            <w:right w:val="none" w:sz="0" w:space="0" w:color="auto"/>
          </w:divBdr>
        </w:div>
        <w:div w:id="340013846">
          <w:marLeft w:val="0"/>
          <w:marRight w:val="0"/>
          <w:marTop w:val="0"/>
          <w:marBottom w:val="0"/>
          <w:divBdr>
            <w:top w:val="none" w:sz="0" w:space="0" w:color="auto"/>
            <w:left w:val="none" w:sz="0" w:space="0" w:color="auto"/>
            <w:bottom w:val="none" w:sz="0" w:space="0" w:color="auto"/>
            <w:right w:val="none" w:sz="0" w:space="0" w:color="auto"/>
          </w:divBdr>
        </w:div>
        <w:div w:id="158341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d71c89-c5e8-44d1-8e76-b5fb689bc7ce">
      <Terms xmlns="http://schemas.microsoft.com/office/infopath/2007/PartnerControls"/>
    </lcf76f155ced4ddcb4097134ff3c332f>
    <TaxCatchAll xmlns="740745f5-b6ed-4151-95bc-c5e5c69521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16" ma:contentTypeDescription="Create a new document." ma:contentTypeScope="" ma:versionID="e72db3f7ed0958c4c1711765472d8bed">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1df6eef89af6db275e7ce2ee6707ced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9f6d01-373d-4c56-8ded-7d26bfa38aac}" ma:internalName="TaxCatchAll" ma:showField="CatchAllData" ma:web="740745f5-b6ed-4151-95bc-c5e5c69521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4ef44-6c94-4e7d-9cac-3237f8d4f2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EAE8C-86A5-4E7E-B3A3-1CFEEBA874CD}">
  <ds:schemaRefs>
    <ds:schemaRef ds:uri="http://schemas.microsoft.com/sharepoint/v3/contenttype/forms"/>
  </ds:schemaRefs>
</ds:datastoreItem>
</file>

<file path=customXml/itemProps2.xml><?xml version="1.0" encoding="utf-8"?>
<ds:datastoreItem xmlns:ds="http://schemas.openxmlformats.org/officeDocument/2006/customXml" ds:itemID="{F0B40351-B9CC-4F83-88B4-08FA5FA67106}">
  <ds:schemaRefs>
    <ds:schemaRef ds:uri="http://purl.org/dc/terms/"/>
    <ds:schemaRef ds:uri="http://purl.org/dc/dcmitype/"/>
    <ds:schemaRef ds:uri="http://purl.org/dc/elements/1.1/"/>
    <ds:schemaRef ds:uri="http://www.w3.org/XML/1998/namespace"/>
    <ds:schemaRef ds:uri="740745f5-b6ed-4151-95bc-c5e5c69521d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cd71c89-c5e8-44d1-8e76-b5fb689bc7ce"/>
  </ds:schemaRefs>
</ds:datastoreItem>
</file>

<file path=customXml/itemProps3.xml><?xml version="1.0" encoding="utf-8"?>
<ds:datastoreItem xmlns:ds="http://schemas.openxmlformats.org/officeDocument/2006/customXml" ds:itemID="{0D4F04C0-7F54-4ED9-932F-49D72E705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Mayhugh</dc:creator>
  <cp:keywords/>
  <dc:description/>
  <cp:lastModifiedBy>Karen Barrett</cp:lastModifiedBy>
  <cp:revision>2</cp:revision>
  <cp:lastPrinted>2024-04-11T13:56:00Z</cp:lastPrinted>
  <dcterms:created xsi:type="dcterms:W3CDTF">2024-04-16T13:23:00Z</dcterms:created>
  <dcterms:modified xsi:type="dcterms:W3CDTF">2024-04-16T13:23:00Z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y fmtid="{D5CDD505-2E9C-101B-9397-08002B2CF9AE}" pid="3" name="MediaServiceImageTags">
    <vt:lpwstr/>
  </property>
</Properties>
</file>