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F9ED" w14:textId="1F067686" w:rsidR="003434D3" w:rsidRDefault="003434D3" w:rsidP="003434D3">
      <w:pPr>
        <w:spacing w:after="0"/>
        <w:jc w:val="center"/>
      </w:pPr>
      <w:r>
        <w:t>Board Meeting</w:t>
      </w:r>
    </w:p>
    <w:p w14:paraId="01E9FB08" w14:textId="3A466D6E" w:rsidR="003434D3" w:rsidRDefault="003434D3" w:rsidP="003434D3">
      <w:pPr>
        <w:jc w:val="center"/>
      </w:pPr>
      <w:r>
        <w:t>August 18, 2025</w:t>
      </w:r>
    </w:p>
    <w:p w14:paraId="4A091B9D" w14:textId="77777777" w:rsidR="003434D3" w:rsidRDefault="003434D3" w:rsidP="003434D3">
      <w:pPr>
        <w:jc w:val="center"/>
      </w:pPr>
    </w:p>
    <w:p w14:paraId="0B8E6E65" w14:textId="35A71B59" w:rsidR="006D73C3" w:rsidRDefault="006D73C3">
      <w:r>
        <w:t>Meeting Called to Order.  Dave Zyla, Justin Stiffler, Mike Iverson, Kaety Bowers, Dan Bailey, and Tracy Mayhugh were present.</w:t>
      </w:r>
    </w:p>
    <w:p w14:paraId="21AC3427" w14:textId="09C33ED9" w:rsidR="006D73C3" w:rsidRDefault="006D73C3">
      <w:r>
        <w:t>Flag Salute and Invocation</w:t>
      </w:r>
    </w:p>
    <w:p w14:paraId="4027428C" w14:textId="265CBBA0" w:rsidR="006D73C3" w:rsidRDefault="006D73C3">
      <w:r>
        <w:t>Minutes from previous meeting.  Iverson motioned to approve, Bowers seconded, motion carried.</w:t>
      </w:r>
    </w:p>
    <w:p w14:paraId="03C608D4" w14:textId="494DD236" w:rsidR="006D73C3" w:rsidRDefault="006D73C3">
      <w:r>
        <w:t>Financial Report – Iverson reported 5 items are where we need to be based on budget.  7 items are better than this time last year.</w:t>
      </w:r>
    </w:p>
    <w:p w14:paraId="361BB35A" w14:textId="4C44E034" w:rsidR="006D73C3" w:rsidRDefault="006D73C3">
      <w:r>
        <w:t>Manager Report – Mayhugh reported camera</w:t>
      </w:r>
      <w:r w:rsidR="00496298">
        <w:t>s</w:t>
      </w:r>
      <w:r>
        <w:t xml:space="preserve"> installed at all entrances and at SVL bathhouse and compactor.  New road grader has been hired.  He has nine years’ experience.  We will be painting SVL clubhouse sometime after Labor Day.  We are looking for volunteers to help.  Golf tournaments scheduled for September.  One on the 10</w:t>
      </w:r>
      <w:r w:rsidRPr="006D73C3">
        <w:rPr>
          <w:vertAlign w:val="superscript"/>
        </w:rPr>
        <w:t>th</w:t>
      </w:r>
      <w:r>
        <w:t xml:space="preserve"> and one on the 27</w:t>
      </w:r>
      <w:r w:rsidRPr="006D73C3">
        <w:rPr>
          <w:vertAlign w:val="superscript"/>
        </w:rPr>
        <w:t>th</w:t>
      </w:r>
      <w:r>
        <w:t xml:space="preserve">.  </w:t>
      </w:r>
    </w:p>
    <w:p w14:paraId="513EAF3E" w14:textId="2941E883" w:rsidR="006D73C3" w:rsidRDefault="00FD63F1">
      <w:r>
        <w:t>Quarterly</w:t>
      </w:r>
      <w:r w:rsidR="006D73C3">
        <w:t xml:space="preserve"> Maintenance Report </w:t>
      </w:r>
      <w:r>
        <w:t>- Road</w:t>
      </w:r>
      <w:r w:rsidR="006D73C3">
        <w:t xml:space="preserve"> Grader serviced on Dec 10</w:t>
      </w:r>
      <w:r w:rsidR="006D73C3" w:rsidRPr="006D73C3">
        <w:rPr>
          <w:vertAlign w:val="superscript"/>
        </w:rPr>
        <w:t>th</w:t>
      </w:r>
      <w:r w:rsidR="006D73C3">
        <w:t xml:space="preserve"> scheduled again Dec of 2029.  Dump Truck serviced in July.  Scheduled again in January. Bobcat was serviced in June, will be serviced again at 250 hours or 12 months.  JD Mower serviced in </w:t>
      </w:r>
      <w:r>
        <w:t>July, will</w:t>
      </w:r>
      <w:r w:rsidR="006D73C3">
        <w:t xml:space="preserve"> be serviced again at 150 hrs.  LS tractor was serviced in June, will be serviced again at 150 hrs. Bad Boy Mower was serviced in July</w:t>
      </w:r>
      <w:r>
        <w:t xml:space="preserve">, will be serviced again at 150 hrs.  Jacobson Mower was serviced at beginning of this month, and will be serviced again at 150 hrs. </w:t>
      </w:r>
    </w:p>
    <w:p w14:paraId="6A420684" w14:textId="61771B76" w:rsidR="00FD63F1" w:rsidRDefault="00FD63F1">
      <w:r>
        <w:t xml:space="preserve">Zyla reported </w:t>
      </w:r>
      <w:r w:rsidR="00CF6B04">
        <w:t xml:space="preserve">- </w:t>
      </w:r>
      <w:r w:rsidR="00CF6B04" w:rsidRPr="00CF6B04">
        <w:t>The Association and the Developer shall have an easement and right-of-way over a strip of land all around the lakes from a point 10 feet from the waters’ edge up the bank.  Such easement shall extend the right of use to all Members as well as their immediate family and guests but shall not entitle them to the use of any docks, boats or other personal property of the Owner or Purchaser. </w:t>
      </w:r>
    </w:p>
    <w:p w14:paraId="1A7D6E6D" w14:textId="45EC84BA" w:rsidR="00CF6B04" w:rsidRDefault="00CF6B04">
      <w:r>
        <w:t xml:space="preserve">Old Business </w:t>
      </w:r>
    </w:p>
    <w:p w14:paraId="038E31F1" w14:textId="34C0934B" w:rsidR="00CF6B04" w:rsidRDefault="00CF6B04">
      <w:r>
        <w:t xml:space="preserve">Covenants and Restrictions – Zyla reported we have had one volunteer to work on the update, and we need more volunteers to sign up. </w:t>
      </w:r>
    </w:p>
    <w:p w14:paraId="4AB58554" w14:textId="7B56781F" w:rsidR="00CF6B04" w:rsidRDefault="00CF6B04">
      <w:r>
        <w:t xml:space="preserve">Executive Session for 15 minutes for legal and </w:t>
      </w:r>
      <w:r w:rsidR="00267E7C">
        <w:t>financial reasons</w:t>
      </w:r>
      <w:r>
        <w:t>.  Stiffler motioned, Iverson seconded, motion carried.</w:t>
      </w:r>
    </w:p>
    <w:p w14:paraId="1B901A7C" w14:textId="46C50F71" w:rsidR="00CF6B04" w:rsidRDefault="00CF6B04">
      <w:r>
        <w:lastRenderedPageBreak/>
        <w:t>Meeting called back to order.  Zyla reported – during executive session we talked foreclosures and financial.  Mayhugh reported – Our attorney is filing a request for judgement on 12 and request court dates on all others.  We had someone pay a little o</w:t>
      </w:r>
      <w:r w:rsidR="00496298">
        <w:t xml:space="preserve">ver </w:t>
      </w:r>
      <w:r>
        <w:t xml:space="preserve">$9000 to get out of foreclosure.  Bourbon County foreclosures are completed our Attorney is going to request the sheriff’s sale.  Zyla stated no business was conducted during executive session. </w:t>
      </w:r>
    </w:p>
    <w:p w14:paraId="61A6A71A" w14:textId="1F45B7E5" w:rsidR="00CF6B04" w:rsidRDefault="00CF6B04">
      <w:r>
        <w:t>New Business</w:t>
      </w:r>
    </w:p>
    <w:p w14:paraId="08F78344" w14:textId="2DC9BF65" w:rsidR="00CF6B04" w:rsidRDefault="00CF6B04">
      <w:r>
        <w:t xml:space="preserve">Fencing Regulations – Stiffler reported – the architect committee is wanting to do a review on fencing regulations.  On privacy fences our current rules state you must have a ½ a board gap between slats.  If anyone has any suggestions to reach out to the architect committee. </w:t>
      </w:r>
    </w:p>
    <w:p w14:paraId="026592D9" w14:textId="47F67B9B" w:rsidR="00CF6B04" w:rsidRDefault="00CF6B04">
      <w:r>
        <w:t>Committee reports</w:t>
      </w:r>
    </w:p>
    <w:p w14:paraId="112212FB" w14:textId="2E9D649E" w:rsidR="00CF6B04" w:rsidRDefault="00AB741A">
      <w:r>
        <w:t>SVL Rec Committee – Zyla reported big thank you to the Zyla’s, Steven and Jaime Marsh, Shelly Collin’s and her crew for helping with the playground equipment at the campgrounds and South of the boat ramp parks.  If you have coffee at the clubhouse, please donate to the coffee fund.  This Saturday the 23</w:t>
      </w:r>
      <w:r w:rsidRPr="00AB741A">
        <w:rPr>
          <w:vertAlign w:val="superscript"/>
        </w:rPr>
        <w:t>rd</w:t>
      </w:r>
      <w:r>
        <w:t xml:space="preserve"> is Taco Crunch Dinner.  If you have any ideas about food or meals or events for next year, please reach out to the rec committee.   Be on the lookout for information on the fall festival next month.  October 18th will be the Chilly Cookoff, Trunk or Treat, and Hayride.  We will need a trailer and hay for the hayride.  Labor Day cardboard boat races.  </w:t>
      </w:r>
    </w:p>
    <w:p w14:paraId="478835FA" w14:textId="0BA8F3C9" w:rsidR="00AB741A" w:rsidRDefault="00AB741A">
      <w:r>
        <w:t xml:space="preserve">Publicity Committee – Zyla reported – need pictures for calendars next year. </w:t>
      </w:r>
    </w:p>
    <w:p w14:paraId="416832B7" w14:textId="0C42B63D" w:rsidR="00346B9E" w:rsidRDefault="00346B9E">
      <w:r>
        <w:t xml:space="preserve">HVL Rec Committee – Mayhugh Reported – </w:t>
      </w:r>
      <w:r w:rsidR="004E68F2">
        <w:t>Aug 22nd</w:t>
      </w:r>
      <w:r>
        <w:t xml:space="preserve"> pulled pork special. Stone soup decans band.  On </w:t>
      </w:r>
      <w:r w:rsidR="004E68F2">
        <w:t>Aug 23rd</w:t>
      </w:r>
      <w:r w:rsidR="00B90087">
        <w:t>,</w:t>
      </w:r>
      <w:r>
        <w:t xml:space="preserve"> Queen of Hearts</w:t>
      </w:r>
      <w:r w:rsidR="004E68F2">
        <w:t>.  Aug 29</w:t>
      </w:r>
      <w:r w:rsidR="004E68F2" w:rsidRPr="004E68F2">
        <w:rPr>
          <w:vertAlign w:val="superscript"/>
        </w:rPr>
        <w:t>th</w:t>
      </w:r>
      <w:r w:rsidR="004E68F2">
        <w:t xml:space="preserve"> </w:t>
      </w:r>
      <w:r>
        <w:t xml:space="preserve">HV Idol.  On </w:t>
      </w:r>
      <w:r w:rsidR="004E68F2">
        <w:t>Aug 30th</w:t>
      </w:r>
      <w:r>
        <w:t xml:space="preserve"> Ball drop</w:t>
      </w:r>
      <w:r w:rsidR="004E68F2">
        <w:t>, cornhole, kids rock painting, cake walk, rib dinner, Queen of Hearts, DJ Brown and The Bourbon County Revival band.</w:t>
      </w:r>
    </w:p>
    <w:p w14:paraId="009B9734" w14:textId="6C045EE9" w:rsidR="004E68F2" w:rsidRDefault="004E68F2">
      <w:r>
        <w:t>Audit Committee – Iverson reported – September 19</w:t>
      </w:r>
      <w:r w:rsidRPr="004E68F2">
        <w:rPr>
          <w:vertAlign w:val="superscript"/>
        </w:rPr>
        <w:t>th</w:t>
      </w:r>
      <w:r>
        <w:t xml:space="preserve"> at 9:00am we will be conducting the Audit. </w:t>
      </w:r>
    </w:p>
    <w:p w14:paraId="3EB5C521" w14:textId="25FFE381" w:rsidR="004E68F2" w:rsidRDefault="004E68F2">
      <w:r>
        <w:t>HVL Lake Committee – Bower’s reported – sign is built waiting on letters and lights to arrive.</w:t>
      </w:r>
    </w:p>
    <w:p w14:paraId="58F64A07" w14:textId="5DA28D47" w:rsidR="004E68F2" w:rsidRDefault="004E68F2">
      <w:r>
        <w:t>Open Forum</w:t>
      </w:r>
    </w:p>
    <w:p w14:paraId="6658A522" w14:textId="2E0807E2" w:rsidR="004E68F2" w:rsidRDefault="004E68F2">
      <w:r>
        <w:t>Mike Murray SVL – September 27</w:t>
      </w:r>
      <w:r w:rsidRPr="004E68F2">
        <w:rPr>
          <w:vertAlign w:val="superscript"/>
        </w:rPr>
        <w:t>th</w:t>
      </w:r>
      <w:r>
        <w:t xml:space="preserve"> Mound City Historical Society Tournament.  We will have hot dogs for free will donation.  Would like to thank the staff for all their hard work.  Iverson stated that when Linn Valley Lake senior golfers came over, they really liked our course.  Murray stated there were divot tools for the golf course in the clubhouse.</w:t>
      </w:r>
    </w:p>
    <w:p w14:paraId="335ED9A6" w14:textId="5B75A0AA" w:rsidR="004E68F2" w:rsidRDefault="00651425">
      <w:r>
        <w:lastRenderedPageBreak/>
        <w:t>Iverson stated – there are 2 tournaments one at Sugar Valley Lake.  The Chris Otto memorial and the Seniors end of year tournament coming up.</w:t>
      </w:r>
    </w:p>
    <w:p w14:paraId="2EEDC57B" w14:textId="24B7CE9E" w:rsidR="00651425" w:rsidRDefault="00651425">
      <w:r>
        <w:t xml:space="preserve">Becky Zyla SVL – wanted to say thank you to Shelly Collins and her boy, John Reek, and Cindy Spiker for helping when they were working on the bathhouse. </w:t>
      </w:r>
    </w:p>
    <w:p w14:paraId="0AF866C2" w14:textId="2CBBC385" w:rsidR="00651425" w:rsidRDefault="00651425">
      <w:r>
        <w:t>Jolita Park SVL – Wanted to know who is upset about their property taxes going up and is anyone paying in protest.  Murray stated he would appreciate it if the board would contact the commissioners.</w:t>
      </w:r>
    </w:p>
    <w:p w14:paraId="0E7ED9AC" w14:textId="1576AF36" w:rsidR="00651425" w:rsidRDefault="00651425">
      <w:r>
        <w:t>John SVL – Culvert at sugar lake dr and golf course dr.  drainage issues.  Would be willing to work with maintenance to help fix</w:t>
      </w:r>
      <w:r w:rsidR="00945909">
        <w:t xml:space="preserve"> it. </w:t>
      </w:r>
    </w:p>
    <w:p w14:paraId="13CBFD41" w14:textId="49B3294F" w:rsidR="00945909" w:rsidRDefault="00945909">
      <w:r>
        <w:t xml:space="preserve">Iverson SVL – First Saturday of the month American Legion has their breakfast. </w:t>
      </w:r>
    </w:p>
    <w:p w14:paraId="3D4E2206" w14:textId="645C467D" w:rsidR="00945909" w:rsidRDefault="00945909">
      <w:r>
        <w:t>Motion to Adjourn the meeting.  Iverson motioned, Stiffler seconded.  Meeting Adjourned.</w:t>
      </w:r>
    </w:p>
    <w:p w14:paraId="598B0563" w14:textId="77777777" w:rsidR="00945909" w:rsidRDefault="00945909"/>
    <w:p w14:paraId="4F7F4925" w14:textId="77777777" w:rsidR="004E68F2" w:rsidRDefault="004E68F2"/>
    <w:p w14:paraId="51921810" w14:textId="77777777" w:rsidR="004E68F2" w:rsidRDefault="004E68F2"/>
    <w:p w14:paraId="74F3E79F" w14:textId="77777777" w:rsidR="00FD63F1" w:rsidRDefault="00FD63F1"/>
    <w:sectPr w:rsidR="00FD63F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70D6" w14:textId="77777777" w:rsidR="004E15E1" w:rsidRDefault="004E15E1" w:rsidP="003434D3">
      <w:pPr>
        <w:spacing w:after="0" w:line="240" w:lineRule="auto"/>
      </w:pPr>
      <w:r>
        <w:separator/>
      </w:r>
    </w:p>
  </w:endnote>
  <w:endnote w:type="continuationSeparator" w:id="0">
    <w:p w14:paraId="0F648EC8" w14:textId="77777777" w:rsidR="004E15E1" w:rsidRDefault="004E15E1" w:rsidP="0034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46BB" w14:textId="77777777" w:rsidR="003434D3" w:rsidRDefault="00343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A765" w14:textId="77777777" w:rsidR="003434D3" w:rsidRDefault="00343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7C42" w14:textId="77777777" w:rsidR="003434D3" w:rsidRDefault="00343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C3629" w14:textId="77777777" w:rsidR="004E15E1" w:rsidRDefault="004E15E1" w:rsidP="003434D3">
      <w:pPr>
        <w:spacing w:after="0" w:line="240" w:lineRule="auto"/>
      </w:pPr>
      <w:r>
        <w:separator/>
      </w:r>
    </w:p>
  </w:footnote>
  <w:footnote w:type="continuationSeparator" w:id="0">
    <w:p w14:paraId="4BE5A3A6" w14:textId="77777777" w:rsidR="004E15E1" w:rsidRDefault="004E15E1" w:rsidP="00343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AFE1" w14:textId="61545B21" w:rsidR="003434D3" w:rsidRDefault="00343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14AF" w14:textId="7C38F8DF" w:rsidR="003434D3" w:rsidRDefault="00343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AA6D" w14:textId="2AA399E9" w:rsidR="003434D3" w:rsidRDefault="00343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C3"/>
    <w:rsid w:val="00267E7C"/>
    <w:rsid w:val="002B38F9"/>
    <w:rsid w:val="003434D3"/>
    <w:rsid w:val="00346B9E"/>
    <w:rsid w:val="00447D86"/>
    <w:rsid w:val="00496298"/>
    <w:rsid w:val="004E15E1"/>
    <w:rsid w:val="004E68F2"/>
    <w:rsid w:val="00651425"/>
    <w:rsid w:val="006528B0"/>
    <w:rsid w:val="00676ADA"/>
    <w:rsid w:val="006D73C3"/>
    <w:rsid w:val="008D79D1"/>
    <w:rsid w:val="00945909"/>
    <w:rsid w:val="00AB741A"/>
    <w:rsid w:val="00B90087"/>
    <w:rsid w:val="00CF6B04"/>
    <w:rsid w:val="00FD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A0E2E"/>
  <w15:chartTrackingRefBased/>
  <w15:docId w15:val="{E4D0A803-50D9-4078-BE97-C9CBEF56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3C3"/>
    <w:rPr>
      <w:rFonts w:eastAsiaTheme="majorEastAsia" w:cstheme="majorBidi"/>
      <w:color w:val="272727" w:themeColor="text1" w:themeTint="D8"/>
    </w:rPr>
  </w:style>
  <w:style w:type="paragraph" w:styleId="Title">
    <w:name w:val="Title"/>
    <w:basedOn w:val="Normal"/>
    <w:next w:val="Normal"/>
    <w:link w:val="TitleChar"/>
    <w:uiPriority w:val="10"/>
    <w:qFormat/>
    <w:rsid w:val="006D7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3C3"/>
    <w:pPr>
      <w:spacing w:before="160"/>
      <w:jc w:val="center"/>
    </w:pPr>
    <w:rPr>
      <w:i/>
      <w:iCs/>
      <w:color w:val="404040" w:themeColor="text1" w:themeTint="BF"/>
    </w:rPr>
  </w:style>
  <w:style w:type="character" w:customStyle="1" w:styleId="QuoteChar">
    <w:name w:val="Quote Char"/>
    <w:basedOn w:val="DefaultParagraphFont"/>
    <w:link w:val="Quote"/>
    <w:uiPriority w:val="29"/>
    <w:rsid w:val="006D73C3"/>
    <w:rPr>
      <w:i/>
      <w:iCs/>
      <w:color w:val="404040" w:themeColor="text1" w:themeTint="BF"/>
    </w:rPr>
  </w:style>
  <w:style w:type="paragraph" w:styleId="ListParagraph">
    <w:name w:val="List Paragraph"/>
    <w:basedOn w:val="Normal"/>
    <w:uiPriority w:val="34"/>
    <w:qFormat/>
    <w:rsid w:val="006D73C3"/>
    <w:pPr>
      <w:ind w:left="720"/>
      <w:contextualSpacing/>
    </w:pPr>
  </w:style>
  <w:style w:type="character" w:styleId="IntenseEmphasis">
    <w:name w:val="Intense Emphasis"/>
    <w:basedOn w:val="DefaultParagraphFont"/>
    <w:uiPriority w:val="21"/>
    <w:qFormat/>
    <w:rsid w:val="006D73C3"/>
    <w:rPr>
      <w:i/>
      <w:iCs/>
      <w:color w:val="0F4761" w:themeColor="accent1" w:themeShade="BF"/>
    </w:rPr>
  </w:style>
  <w:style w:type="paragraph" w:styleId="IntenseQuote">
    <w:name w:val="Intense Quote"/>
    <w:basedOn w:val="Normal"/>
    <w:next w:val="Normal"/>
    <w:link w:val="IntenseQuoteChar"/>
    <w:uiPriority w:val="30"/>
    <w:qFormat/>
    <w:rsid w:val="006D7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3C3"/>
    <w:rPr>
      <w:i/>
      <w:iCs/>
      <w:color w:val="0F4761" w:themeColor="accent1" w:themeShade="BF"/>
    </w:rPr>
  </w:style>
  <w:style w:type="character" w:styleId="IntenseReference">
    <w:name w:val="Intense Reference"/>
    <w:basedOn w:val="DefaultParagraphFont"/>
    <w:uiPriority w:val="32"/>
    <w:qFormat/>
    <w:rsid w:val="006D73C3"/>
    <w:rPr>
      <w:b/>
      <w:bCs/>
      <w:smallCaps/>
      <w:color w:val="0F4761" w:themeColor="accent1" w:themeShade="BF"/>
      <w:spacing w:val="5"/>
    </w:rPr>
  </w:style>
  <w:style w:type="paragraph" w:styleId="Header">
    <w:name w:val="header"/>
    <w:basedOn w:val="Normal"/>
    <w:link w:val="HeaderChar"/>
    <w:uiPriority w:val="99"/>
    <w:unhideWhenUsed/>
    <w:rsid w:val="00343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4D3"/>
  </w:style>
  <w:style w:type="paragraph" w:styleId="Footer">
    <w:name w:val="footer"/>
    <w:basedOn w:val="Normal"/>
    <w:link w:val="FooterChar"/>
    <w:uiPriority w:val="99"/>
    <w:unhideWhenUsed/>
    <w:rsid w:val="00343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A501C7A65DA48AA3F7AA711B0FBCC" ma:contentTypeVersion="16" ma:contentTypeDescription="Create a new document." ma:contentTypeScope="" ma:versionID="b35adb59da0f31a8845608d95a6f306e">
  <xsd:schema xmlns:xsd="http://www.w3.org/2001/XMLSchema" xmlns:xs="http://www.w3.org/2001/XMLSchema" xmlns:p="http://schemas.microsoft.com/office/2006/metadata/properties" xmlns:ns2="740745f5-b6ed-4151-95bc-c5e5c69521de" xmlns:ns3="2cd71c89-c5e8-44d1-8e76-b5fb689bc7ce" targetNamespace="http://schemas.microsoft.com/office/2006/metadata/properties" ma:root="true" ma:fieldsID="f12803420c0d88477664420d85bdb72a" ns2:_="" ns3:_="">
    <xsd:import namespace="740745f5-b6ed-4151-95bc-c5e5c69521de"/>
    <xsd:import namespace="2cd71c89-c5e8-44d1-8e76-b5fb689bc7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745f5-b6ed-4151-95bc-c5e5c69521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9f6d01-373d-4c56-8ded-7d26bfa38aac}" ma:internalName="TaxCatchAll" ma:showField="CatchAllData" ma:web="740745f5-b6ed-4151-95bc-c5e5c69521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d71c89-c5e8-44d1-8e76-b5fb689bc7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24ef44-6c94-4e7d-9cac-3237f8d4f2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71c89-c5e8-44d1-8e76-b5fb689bc7ce">
      <Terms xmlns="http://schemas.microsoft.com/office/infopath/2007/PartnerControls"/>
    </lcf76f155ced4ddcb4097134ff3c332f>
    <TaxCatchAll xmlns="740745f5-b6ed-4151-95bc-c5e5c69521de" xsi:nil="true"/>
  </documentManagement>
</p:properties>
</file>

<file path=customXml/itemProps1.xml><?xml version="1.0" encoding="utf-8"?>
<ds:datastoreItem xmlns:ds="http://schemas.openxmlformats.org/officeDocument/2006/customXml" ds:itemID="{50E23C32-5EA6-48D4-A58C-DB9224C0C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745f5-b6ed-4151-95bc-c5e5c69521de"/>
    <ds:schemaRef ds:uri="2cd71c89-c5e8-44d1-8e76-b5fb689b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C3D3A-8924-41D4-9990-C3E48F1AD062}">
  <ds:schemaRefs>
    <ds:schemaRef ds:uri="http://schemas.microsoft.com/sharepoint/v3/contenttype/forms"/>
  </ds:schemaRefs>
</ds:datastoreItem>
</file>

<file path=customXml/itemProps3.xml><?xml version="1.0" encoding="utf-8"?>
<ds:datastoreItem xmlns:ds="http://schemas.openxmlformats.org/officeDocument/2006/customXml" ds:itemID="{55751F23-71BB-49FE-ABEA-5A236BC6776B}">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2cd71c89-c5e8-44d1-8e76-b5fb689bc7ce"/>
    <ds:schemaRef ds:uri="740745f5-b6ed-4151-95bc-c5e5c69521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849</Words>
  <Characters>4170</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Mayhugh</dc:creator>
  <cp:keywords/>
  <dc:description/>
  <cp:lastModifiedBy>Karen Barrett</cp:lastModifiedBy>
  <cp:revision>3</cp:revision>
  <cp:lastPrinted>2025-09-12T17:17:00Z</cp:lastPrinted>
  <dcterms:created xsi:type="dcterms:W3CDTF">2025-10-31T17:57:00Z</dcterms:created>
  <dcterms:modified xsi:type="dcterms:W3CDTF">2025-10-31T17:57:00Z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0x01010071AA501C7A65DA48AA3F7AA711B0FBCC</vt:lpwstr>
  </property>
  <property fmtid="{D5CDD505-2E9C-101B-9397-08002B2CF9AE}" pid="3" name="MediaServiceImageTags">
    <vt:lpwstr/>
  </property>
</Properties>
</file>